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40D" w:rsidRDefault="0011456E" w:rsidP="0011456E">
      <w:pPr>
        <w:jc w:val="center"/>
        <w:rPr>
          <w:sz w:val="36"/>
          <w:szCs w:val="36"/>
        </w:rPr>
      </w:pPr>
      <w:r w:rsidRPr="0011456E">
        <w:rPr>
          <w:sz w:val="36"/>
          <w:szCs w:val="36"/>
        </w:rPr>
        <w:t>PowerSchool Passport Series</w:t>
      </w:r>
    </w:p>
    <w:p w:rsidR="0011456E" w:rsidRPr="0011456E" w:rsidRDefault="0011456E" w:rsidP="0011456E">
      <w:pPr>
        <w:rPr>
          <w:sz w:val="28"/>
          <w:szCs w:val="28"/>
        </w:rPr>
      </w:pPr>
      <w:r w:rsidRPr="0011456E">
        <w:rPr>
          <w:sz w:val="28"/>
          <w:szCs w:val="28"/>
        </w:rPr>
        <w:t>Attendees will attend 1 day of Power Teacher Pro and 1 day of Assessment Analytics or Interactive Achievement depending on what the district has chosen to go with.</w:t>
      </w:r>
    </w:p>
    <w:p w:rsidR="0011456E" w:rsidRPr="0011456E" w:rsidRDefault="0011456E" w:rsidP="0011456E">
      <w:pPr>
        <w:rPr>
          <w:b/>
          <w:sz w:val="28"/>
          <w:szCs w:val="28"/>
        </w:rPr>
      </w:pPr>
      <w:r w:rsidRPr="0011456E">
        <w:rPr>
          <w:b/>
          <w:sz w:val="28"/>
          <w:szCs w:val="28"/>
        </w:rPr>
        <w:t xml:space="preserve">PowerSchool </w:t>
      </w:r>
      <w:proofErr w:type="spellStart"/>
      <w:r w:rsidRPr="0011456E">
        <w:rPr>
          <w:b/>
          <w:sz w:val="28"/>
          <w:szCs w:val="28"/>
        </w:rPr>
        <w:t>TtT</w:t>
      </w:r>
      <w:proofErr w:type="spellEnd"/>
      <w:r w:rsidRPr="0011456E">
        <w:rPr>
          <w:b/>
          <w:sz w:val="28"/>
          <w:szCs w:val="28"/>
        </w:rPr>
        <w:t xml:space="preserve"> Series: Power Teacher Pro</w:t>
      </w:r>
    </w:p>
    <w:p w:rsidR="0011456E" w:rsidRPr="0011456E" w:rsidRDefault="0011456E" w:rsidP="0011456E">
      <w:pPr>
        <w:rPr>
          <w:sz w:val="28"/>
          <w:szCs w:val="28"/>
        </w:rPr>
      </w:pPr>
      <w:r w:rsidRPr="0011456E">
        <w:rPr>
          <w:sz w:val="28"/>
          <w:szCs w:val="28"/>
        </w:rPr>
        <w:t xml:space="preserve">This session is designed for participants who plan to provide district training on </w:t>
      </w:r>
      <w:proofErr w:type="spellStart"/>
      <w:r w:rsidRPr="0011456E">
        <w:rPr>
          <w:sz w:val="28"/>
          <w:szCs w:val="28"/>
        </w:rPr>
        <w:t>PowerTeacher</w:t>
      </w:r>
      <w:proofErr w:type="spellEnd"/>
      <w:r w:rsidRPr="0011456E">
        <w:rPr>
          <w:sz w:val="28"/>
          <w:szCs w:val="28"/>
        </w:rPr>
        <w:t xml:space="preserve"> Pro. This session will provide an overview of Unified Classroom interface, creating assignments, and reporting in connection to the Unified Classroom.  In addition, participants will tour the resources available to support them in training their own stakeholders.  Included in this training is a review of Live Assist and </w:t>
      </w:r>
      <w:proofErr w:type="spellStart"/>
      <w:r w:rsidRPr="0011456E">
        <w:rPr>
          <w:sz w:val="28"/>
          <w:szCs w:val="28"/>
        </w:rPr>
        <w:t>PowerSource</w:t>
      </w:r>
      <w:proofErr w:type="spellEnd"/>
      <w:r w:rsidRPr="0011456E">
        <w:rPr>
          <w:sz w:val="28"/>
          <w:szCs w:val="28"/>
        </w:rPr>
        <w:t xml:space="preserve"> (the knowledge base resource for help and support). </w:t>
      </w:r>
    </w:p>
    <w:p w:rsidR="0011456E" w:rsidRPr="0011456E" w:rsidRDefault="0011456E" w:rsidP="0011456E">
      <w:pPr>
        <w:rPr>
          <w:sz w:val="28"/>
          <w:szCs w:val="28"/>
        </w:rPr>
      </w:pPr>
    </w:p>
    <w:p w:rsidR="0011456E" w:rsidRPr="0011456E" w:rsidRDefault="0011456E" w:rsidP="0011456E">
      <w:pPr>
        <w:rPr>
          <w:b/>
          <w:sz w:val="28"/>
          <w:szCs w:val="28"/>
        </w:rPr>
      </w:pPr>
      <w:r w:rsidRPr="0011456E">
        <w:rPr>
          <w:b/>
          <w:sz w:val="28"/>
          <w:szCs w:val="28"/>
        </w:rPr>
        <w:t xml:space="preserve">PowerSchool </w:t>
      </w:r>
      <w:proofErr w:type="spellStart"/>
      <w:r w:rsidRPr="0011456E">
        <w:rPr>
          <w:b/>
          <w:sz w:val="28"/>
          <w:szCs w:val="28"/>
        </w:rPr>
        <w:t>TtT</w:t>
      </w:r>
      <w:proofErr w:type="spellEnd"/>
      <w:r w:rsidRPr="0011456E">
        <w:rPr>
          <w:b/>
          <w:sz w:val="28"/>
          <w:szCs w:val="28"/>
        </w:rPr>
        <w:t xml:space="preserve"> Series: Assessment Analytics</w:t>
      </w:r>
    </w:p>
    <w:p w:rsidR="0011456E" w:rsidRPr="0011456E" w:rsidRDefault="0011456E" w:rsidP="0011456E">
      <w:pPr>
        <w:rPr>
          <w:sz w:val="28"/>
          <w:szCs w:val="28"/>
        </w:rPr>
      </w:pPr>
      <w:r w:rsidRPr="0011456E">
        <w:rPr>
          <w:sz w:val="28"/>
          <w:szCs w:val="28"/>
        </w:rPr>
        <w:t xml:space="preserve">This session is designed for participants who plan to provide district training on Assessment &amp; Analytics. This session will provide an overview of Unified Classroom interface, creating assessments, and reporting in connection to </w:t>
      </w:r>
      <w:proofErr w:type="spellStart"/>
      <w:r w:rsidRPr="0011456E">
        <w:rPr>
          <w:sz w:val="28"/>
          <w:szCs w:val="28"/>
        </w:rPr>
        <w:t>PowerTeacher</w:t>
      </w:r>
      <w:proofErr w:type="spellEnd"/>
      <w:r w:rsidRPr="0011456E">
        <w:rPr>
          <w:sz w:val="28"/>
          <w:szCs w:val="28"/>
        </w:rPr>
        <w:t xml:space="preserve"> Pro.  In addition, participants will tour the resources available to support them in training their own stakeholders.  Included in this training is a review of Live Assist and </w:t>
      </w:r>
      <w:proofErr w:type="spellStart"/>
      <w:r w:rsidRPr="0011456E">
        <w:rPr>
          <w:sz w:val="28"/>
          <w:szCs w:val="28"/>
        </w:rPr>
        <w:t>PowerSource</w:t>
      </w:r>
      <w:proofErr w:type="spellEnd"/>
      <w:r w:rsidRPr="0011456E">
        <w:rPr>
          <w:sz w:val="28"/>
          <w:szCs w:val="28"/>
        </w:rPr>
        <w:t xml:space="preserve"> (the knowledge base resource for help and support). </w:t>
      </w:r>
    </w:p>
    <w:p w:rsidR="0011456E" w:rsidRPr="0011456E" w:rsidRDefault="0011456E" w:rsidP="0011456E">
      <w:pPr>
        <w:rPr>
          <w:sz w:val="28"/>
          <w:szCs w:val="28"/>
        </w:rPr>
      </w:pPr>
    </w:p>
    <w:p w:rsidR="0011456E" w:rsidRDefault="0011456E" w:rsidP="0011456E">
      <w:pPr>
        <w:rPr>
          <w:b/>
          <w:sz w:val="28"/>
          <w:szCs w:val="28"/>
        </w:rPr>
      </w:pPr>
      <w:r w:rsidRPr="0011456E">
        <w:rPr>
          <w:b/>
          <w:sz w:val="28"/>
          <w:szCs w:val="28"/>
        </w:rPr>
        <w:t xml:space="preserve">PowerSchool </w:t>
      </w:r>
      <w:proofErr w:type="spellStart"/>
      <w:r w:rsidRPr="0011456E">
        <w:rPr>
          <w:b/>
          <w:sz w:val="28"/>
          <w:szCs w:val="28"/>
        </w:rPr>
        <w:t>TtT</w:t>
      </w:r>
      <w:proofErr w:type="spellEnd"/>
      <w:r w:rsidRPr="0011456E">
        <w:rPr>
          <w:b/>
          <w:sz w:val="28"/>
          <w:szCs w:val="28"/>
        </w:rPr>
        <w:t xml:space="preserve"> Series – Interactive </w:t>
      </w:r>
      <w:r w:rsidRPr="0011456E">
        <w:rPr>
          <w:b/>
          <w:sz w:val="28"/>
          <w:szCs w:val="28"/>
        </w:rPr>
        <w:t xml:space="preserve">Achievement </w:t>
      </w:r>
      <w:r>
        <w:rPr>
          <w:b/>
          <w:sz w:val="28"/>
          <w:szCs w:val="28"/>
        </w:rPr>
        <w:t>(districts that are not going to AA)</w:t>
      </w:r>
    </w:p>
    <w:p w:rsidR="0011456E" w:rsidRPr="0011456E" w:rsidRDefault="0011456E" w:rsidP="0011456E">
      <w:pPr>
        <w:rPr>
          <w:sz w:val="28"/>
          <w:szCs w:val="28"/>
        </w:rPr>
      </w:pPr>
      <w:r w:rsidRPr="0011456E">
        <w:rPr>
          <w:sz w:val="28"/>
          <w:szCs w:val="28"/>
        </w:rPr>
        <w:t xml:space="preserve">This session is designed for participants who plan to provide district training on Interactive Achievement. This session will provide an overview of Interactive Achievement interface, creating assessments, and reporting in connection to the </w:t>
      </w:r>
      <w:proofErr w:type="spellStart"/>
      <w:r w:rsidRPr="0011456E">
        <w:rPr>
          <w:sz w:val="28"/>
          <w:szCs w:val="28"/>
        </w:rPr>
        <w:t>PowerTeacher</w:t>
      </w:r>
      <w:proofErr w:type="spellEnd"/>
      <w:r w:rsidRPr="0011456E">
        <w:rPr>
          <w:sz w:val="28"/>
          <w:szCs w:val="28"/>
        </w:rPr>
        <w:t xml:space="preserve"> Gradebook or </w:t>
      </w:r>
      <w:proofErr w:type="spellStart"/>
      <w:r w:rsidRPr="0011456E">
        <w:rPr>
          <w:sz w:val="28"/>
          <w:szCs w:val="28"/>
        </w:rPr>
        <w:t>PowerTeacher</w:t>
      </w:r>
      <w:proofErr w:type="spellEnd"/>
      <w:r w:rsidRPr="0011456E">
        <w:rPr>
          <w:sz w:val="28"/>
          <w:szCs w:val="28"/>
        </w:rPr>
        <w:t xml:space="preserve"> Pro.  In addition, participants will tour the resources available to support them in training their own stakeholders.  Included in this training is a review of Live Assist and </w:t>
      </w:r>
      <w:proofErr w:type="spellStart"/>
      <w:r w:rsidRPr="0011456E">
        <w:rPr>
          <w:sz w:val="28"/>
          <w:szCs w:val="28"/>
        </w:rPr>
        <w:t>PowerSource</w:t>
      </w:r>
      <w:proofErr w:type="spellEnd"/>
      <w:r w:rsidRPr="0011456E">
        <w:rPr>
          <w:sz w:val="28"/>
          <w:szCs w:val="28"/>
        </w:rPr>
        <w:t xml:space="preserve"> (the knowledge base resource for help and support). </w:t>
      </w:r>
      <w:bookmarkStart w:id="0" w:name="_GoBack"/>
      <w:bookmarkEnd w:id="0"/>
    </w:p>
    <w:sectPr w:rsidR="0011456E" w:rsidRPr="00114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6E"/>
    <w:rsid w:val="0011456E"/>
    <w:rsid w:val="0098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A6F9F-31A8-4555-BEC0-39249797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Macomb Intermediate School District</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Drouillard, Naomi</dc:creator>
  <cp:keywords/>
  <dc:description/>
  <cp:lastModifiedBy>Drouillard, Naomi</cp:lastModifiedBy>
  <cp:revision>1</cp:revision>
  <dcterms:created xsi:type="dcterms:W3CDTF">2017-07-12T12:10:00Z</dcterms:created>
  <dcterms:modified xsi:type="dcterms:W3CDTF">2017-07-12T12:15:00Z</dcterms:modified>
</cp:coreProperties>
</file>