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BD" w:rsidRPr="0099190C" w:rsidRDefault="00C740BD" w:rsidP="00C740BD">
      <w:pPr>
        <w:jc w:val="center"/>
        <w:rPr>
          <w:b/>
          <w:sz w:val="48"/>
          <w:szCs w:val="48"/>
        </w:rPr>
      </w:pPr>
      <w:r w:rsidRPr="0099190C">
        <w:rPr>
          <w:b/>
          <w:sz w:val="48"/>
          <w:szCs w:val="48"/>
        </w:rPr>
        <w:t>Macomb Early Warning and Intervention System</w:t>
      </w:r>
      <w:r w:rsidR="006627B4" w:rsidRPr="0099190C">
        <w:rPr>
          <w:b/>
          <w:sz w:val="48"/>
          <w:szCs w:val="48"/>
        </w:rPr>
        <w:t xml:space="preserve"> (MEW</w:t>
      </w:r>
      <w:r w:rsidR="008775D9" w:rsidRPr="0099190C">
        <w:rPr>
          <w:b/>
          <w:sz w:val="48"/>
          <w:szCs w:val="48"/>
        </w:rPr>
        <w:t>I</w:t>
      </w:r>
      <w:r w:rsidRPr="0099190C">
        <w:rPr>
          <w:b/>
          <w:sz w:val="48"/>
          <w:szCs w:val="48"/>
        </w:rPr>
        <w:t>S)</w:t>
      </w:r>
      <w:r w:rsidR="0099190C" w:rsidRPr="0099190C">
        <w:rPr>
          <w:b/>
          <w:sz w:val="48"/>
          <w:szCs w:val="48"/>
        </w:rPr>
        <w:t xml:space="preserve"> Guidelines </w:t>
      </w:r>
    </w:p>
    <w:p w:rsidR="00C47948" w:rsidRDefault="00C47948"/>
    <w:p w:rsidR="00C740BD" w:rsidRPr="0067762E" w:rsidRDefault="00C740BD" w:rsidP="00C740BD">
      <w:pPr>
        <w:jc w:val="both"/>
        <w:rPr>
          <w:rFonts w:cs="Arial"/>
          <w:b/>
          <w:sz w:val="28"/>
          <w:szCs w:val="28"/>
        </w:rPr>
      </w:pPr>
      <w:r w:rsidRPr="0067762E">
        <w:rPr>
          <w:rFonts w:cs="Arial"/>
          <w:b/>
          <w:sz w:val="28"/>
          <w:szCs w:val="28"/>
        </w:rPr>
        <w:t>Introduction</w:t>
      </w:r>
    </w:p>
    <w:p w:rsidR="00C740BD" w:rsidRPr="00E8505E" w:rsidRDefault="00C740BD" w:rsidP="00C740BD">
      <w:pPr>
        <w:jc w:val="both"/>
        <w:rPr>
          <w:sz w:val="16"/>
          <w:szCs w:val="16"/>
        </w:rPr>
      </w:pPr>
    </w:p>
    <w:p w:rsidR="00C740BD" w:rsidRPr="00DE70EB" w:rsidRDefault="00C740BD" w:rsidP="00C740BD">
      <w:pPr>
        <w:pStyle w:val="NoSpacing"/>
        <w:rPr>
          <w:sz w:val="22"/>
        </w:rPr>
      </w:pPr>
      <w:r w:rsidRPr="00DE70EB">
        <w:rPr>
          <w:sz w:val="22"/>
        </w:rPr>
        <w:t>Achieving a high level of education and skills has become an economic necessity in the 21st Century</w:t>
      </w:r>
      <w:r>
        <w:rPr>
          <w:sz w:val="22"/>
        </w:rPr>
        <w:t xml:space="preserve">.  However, according to statistics from MI School Data, 23 percent of students in the Class of 2013 in Michigan did not graduate on time with their </w:t>
      </w:r>
      <w:r w:rsidR="008775D9">
        <w:rPr>
          <w:sz w:val="22"/>
        </w:rPr>
        <w:t>peers</w:t>
      </w:r>
      <w:r>
        <w:rPr>
          <w:sz w:val="22"/>
        </w:rPr>
        <w:t xml:space="preserve">. You can </w:t>
      </w:r>
      <w:r w:rsidR="008775D9">
        <w:rPr>
          <w:sz w:val="22"/>
        </w:rPr>
        <w:t>check</w:t>
      </w:r>
      <w:r>
        <w:rPr>
          <w:sz w:val="22"/>
        </w:rPr>
        <w:t xml:space="preserve"> this data for your school on the Dashboard  at </w:t>
      </w:r>
      <w:hyperlink r:id="rId8" w:history="1">
        <w:r w:rsidRPr="00217012">
          <w:rPr>
            <w:rStyle w:val="Hyperlink"/>
            <w:sz w:val="22"/>
          </w:rPr>
          <w:t>www.MISchoolData.org</w:t>
        </w:r>
      </w:hyperlink>
      <w:r>
        <w:rPr>
          <w:sz w:val="22"/>
        </w:rPr>
        <w:t xml:space="preserve">. </w:t>
      </w:r>
      <w:r w:rsidRPr="00DE70EB">
        <w:rPr>
          <w:sz w:val="22"/>
        </w:rPr>
        <w:t>The consequences of not graduating from high school are serious for both individuals and society as a whole. Students who exit school prematurely face an uphill battle throughout their lifetime in securing a livab</w:t>
      </w:r>
      <w:r>
        <w:rPr>
          <w:sz w:val="22"/>
        </w:rPr>
        <w:t>le wage in the global economy.</w:t>
      </w:r>
    </w:p>
    <w:p w:rsidR="00C740BD" w:rsidRPr="00E8505E" w:rsidRDefault="00C740BD" w:rsidP="00C740BD">
      <w:pPr>
        <w:pStyle w:val="NoSpacing"/>
        <w:rPr>
          <w:sz w:val="16"/>
          <w:szCs w:val="16"/>
        </w:rPr>
      </w:pPr>
    </w:p>
    <w:p w:rsidR="00C740BD" w:rsidRPr="003B1A3D" w:rsidRDefault="00C740BD" w:rsidP="00C740BD">
      <w:pPr>
        <w:pStyle w:val="NoSpacing"/>
        <w:rPr>
          <w:sz w:val="22"/>
        </w:rPr>
      </w:pPr>
      <w:r w:rsidRPr="00DE70EB">
        <w:rPr>
          <w:sz w:val="22"/>
        </w:rPr>
        <w:t>Discussion of effective dropout prevention, intervention</w:t>
      </w:r>
      <w:r>
        <w:rPr>
          <w:sz w:val="22"/>
        </w:rPr>
        <w:t>,</w:t>
      </w:r>
      <w:r w:rsidRPr="00DE70EB">
        <w:rPr>
          <w:sz w:val="22"/>
        </w:rPr>
        <w:t xml:space="preserve"> and retrieval is a hot topic in schools across the nation. In particular, emphasis on the creation and development of early warning data systems is of great interest. </w:t>
      </w:r>
    </w:p>
    <w:p w:rsidR="00C740BD" w:rsidRPr="000915ED" w:rsidRDefault="00C740BD" w:rsidP="00C740BD">
      <w:pPr>
        <w:rPr>
          <w:sz w:val="16"/>
          <w:szCs w:val="16"/>
        </w:rPr>
      </w:pPr>
    </w:p>
    <w:p w:rsidR="00C740BD" w:rsidRDefault="00C740BD" w:rsidP="00C740BD">
      <w:pPr>
        <w:rPr>
          <w:sz w:val="22"/>
        </w:rPr>
      </w:pPr>
      <w:r w:rsidRPr="000915ED">
        <w:rPr>
          <w:sz w:val="22"/>
        </w:rPr>
        <w:t xml:space="preserve">Guided by current national research </w:t>
      </w:r>
      <w:r>
        <w:rPr>
          <w:sz w:val="22"/>
        </w:rPr>
        <w:t xml:space="preserve">the MISD has developed a state-of-the-art Early Warning and Intervention System. This </w:t>
      </w:r>
      <w:r w:rsidR="008775D9">
        <w:rPr>
          <w:sz w:val="22"/>
        </w:rPr>
        <w:t>system enables</w:t>
      </w:r>
      <w:r>
        <w:rPr>
          <w:sz w:val="22"/>
        </w:rPr>
        <w:t xml:space="preserve"> schools and districts to identify students in grades K-12 who may be at risk for academic failure and to monitor these students’ responses to interventions. Macomb’s Early Warning Tool tracks student grades, attendance, behavior, and credits toward graduation. The intended purpose is to support students who have an increased risk of academic failure, in order to get them back on track for academic success and eventual graduation.</w:t>
      </w:r>
    </w:p>
    <w:p w:rsidR="00C740BD" w:rsidRDefault="00C740BD"/>
    <w:p w:rsidR="00C740BD" w:rsidRDefault="00C740BD"/>
    <w:p w:rsidR="00C740BD" w:rsidRPr="00D008AD" w:rsidRDefault="00C740BD" w:rsidP="00C740BD">
      <w:pPr>
        <w:rPr>
          <w:b/>
          <w:sz w:val="28"/>
          <w:szCs w:val="28"/>
        </w:rPr>
      </w:pPr>
      <w:r>
        <w:rPr>
          <w:b/>
          <w:sz w:val="28"/>
          <w:szCs w:val="28"/>
        </w:rPr>
        <w:t>Project Overview</w:t>
      </w:r>
    </w:p>
    <w:p w:rsidR="00C740BD" w:rsidRPr="0067762E" w:rsidRDefault="00C740BD" w:rsidP="00C740BD">
      <w:pPr>
        <w:pStyle w:val="CompanyName-Cover"/>
        <w:rPr>
          <w:rFonts w:ascii="Calibri" w:hAnsi="Calibri"/>
          <w:b/>
          <w:sz w:val="28"/>
          <w:szCs w:val="28"/>
        </w:rPr>
      </w:pPr>
      <w:r w:rsidRPr="0067762E">
        <w:rPr>
          <w:rFonts w:ascii="Calibri" w:hAnsi="Calibri"/>
          <w:b/>
          <w:sz w:val="28"/>
          <w:szCs w:val="28"/>
        </w:rPr>
        <w:t xml:space="preserve">Developing </w:t>
      </w:r>
      <w:r w:rsidR="008775D9" w:rsidRPr="0067762E">
        <w:rPr>
          <w:rFonts w:ascii="Calibri" w:hAnsi="Calibri"/>
          <w:b/>
          <w:sz w:val="28"/>
          <w:szCs w:val="28"/>
        </w:rPr>
        <w:t xml:space="preserve">the </w:t>
      </w:r>
      <w:r w:rsidRPr="0067762E">
        <w:rPr>
          <w:rFonts w:ascii="Calibri" w:hAnsi="Calibri"/>
          <w:b/>
          <w:sz w:val="28"/>
          <w:szCs w:val="28"/>
        </w:rPr>
        <w:t>Early Warning and Intervention System</w:t>
      </w:r>
    </w:p>
    <w:p w:rsidR="00C740BD" w:rsidRPr="0037517F" w:rsidRDefault="00C740BD" w:rsidP="00C740BD">
      <w:pPr>
        <w:pStyle w:val="CompanyName-Cover"/>
        <w:jc w:val="center"/>
        <w:rPr>
          <w:b/>
          <w:sz w:val="16"/>
          <w:szCs w:val="16"/>
        </w:rPr>
      </w:pPr>
    </w:p>
    <w:p w:rsidR="00C740BD" w:rsidRDefault="00C740BD" w:rsidP="00C740BD">
      <w:pPr>
        <w:rPr>
          <w:sz w:val="22"/>
        </w:rPr>
      </w:pPr>
      <w:r>
        <w:rPr>
          <w:sz w:val="22"/>
        </w:rPr>
        <w:t>Macomb</w:t>
      </w:r>
      <w:r w:rsidR="008775D9">
        <w:rPr>
          <w:sz w:val="22"/>
        </w:rPr>
        <w:t>’s</w:t>
      </w:r>
      <w:r w:rsidRPr="009E7E7B">
        <w:rPr>
          <w:sz w:val="22"/>
        </w:rPr>
        <w:t xml:space="preserve"> Early Warning and Intervention System</w:t>
      </w:r>
      <w:r>
        <w:rPr>
          <w:sz w:val="22"/>
        </w:rPr>
        <w:t xml:space="preserve"> (MEWIS)</w:t>
      </w:r>
      <w:r w:rsidRPr="009E7E7B">
        <w:rPr>
          <w:sz w:val="22"/>
        </w:rPr>
        <w:t xml:space="preserve"> provides a framework for educational planning that is outcome oriented and promotes greater involvement and ownership in the decision making process by key stakeholders.  </w:t>
      </w:r>
    </w:p>
    <w:p w:rsidR="00C740BD" w:rsidRDefault="00C740BD" w:rsidP="00C740BD">
      <w:pPr>
        <w:rPr>
          <w:sz w:val="22"/>
        </w:rPr>
      </w:pPr>
    </w:p>
    <w:p w:rsidR="00C740BD" w:rsidRPr="009E7E7B" w:rsidRDefault="00C740BD" w:rsidP="00C740BD">
      <w:pPr>
        <w:rPr>
          <w:sz w:val="22"/>
        </w:rPr>
      </w:pPr>
      <w:r w:rsidRPr="009E7E7B">
        <w:rPr>
          <w:sz w:val="22"/>
        </w:rPr>
        <w:t>The primary benefit of this type of systematic planning includes the ability to identify and describe, in consistent terms, those students who are at greatest risk of academic failure so that intervention can occur early.  Other benefits include the ability to correlat</w:t>
      </w:r>
      <w:r>
        <w:rPr>
          <w:sz w:val="22"/>
        </w:rPr>
        <w:t>e, with a retroactive view over</w:t>
      </w:r>
      <w:r w:rsidR="003F2569">
        <w:rPr>
          <w:sz w:val="22"/>
        </w:rPr>
        <w:t>time, specific interventions for</w:t>
      </w:r>
      <w:r w:rsidRPr="009E7E7B">
        <w:rPr>
          <w:sz w:val="22"/>
        </w:rPr>
        <w:t xml:space="preserve"> academic success, thereby allowing schools to confidently develop and implement appropriate intervention programming.</w:t>
      </w:r>
    </w:p>
    <w:p w:rsidR="00C740BD" w:rsidRDefault="00C740BD" w:rsidP="00C740BD"/>
    <w:p w:rsidR="00C740BD" w:rsidRPr="0067762E" w:rsidRDefault="00C740BD" w:rsidP="00C740BD">
      <w:pPr>
        <w:rPr>
          <w:b/>
          <w:sz w:val="22"/>
        </w:rPr>
      </w:pPr>
      <w:r w:rsidRPr="0067762E">
        <w:rPr>
          <w:b/>
          <w:sz w:val="24"/>
          <w:szCs w:val="24"/>
        </w:rPr>
        <w:t>Project Goal</w:t>
      </w:r>
    </w:p>
    <w:p w:rsidR="00C740BD" w:rsidRPr="00715477" w:rsidRDefault="00C740BD" w:rsidP="00C740BD">
      <w:pPr>
        <w:rPr>
          <w:b/>
          <w:sz w:val="16"/>
          <w:szCs w:val="16"/>
        </w:rPr>
      </w:pPr>
    </w:p>
    <w:p w:rsidR="00C740BD" w:rsidRPr="00582A1E" w:rsidRDefault="00C740BD" w:rsidP="00C740BD">
      <w:pPr>
        <w:rPr>
          <w:sz w:val="22"/>
        </w:rPr>
      </w:pPr>
      <w:r w:rsidRPr="00582A1E">
        <w:rPr>
          <w:sz w:val="22"/>
        </w:rPr>
        <w:t>Th</w:t>
      </w:r>
      <w:r>
        <w:rPr>
          <w:sz w:val="22"/>
        </w:rPr>
        <w:t xml:space="preserve">e project goal is to implement </w:t>
      </w:r>
      <w:r w:rsidRPr="00582A1E">
        <w:rPr>
          <w:sz w:val="22"/>
        </w:rPr>
        <w:t>a</w:t>
      </w:r>
      <w:r>
        <w:rPr>
          <w:sz w:val="22"/>
        </w:rPr>
        <w:t>n</w:t>
      </w:r>
      <w:r w:rsidRPr="00582A1E">
        <w:rPr>
          <w:sz w:val="22"/>
        </w:rPr>
        <w:t xml:space="preserve"> early warning data system that effectively identifies students “at</w:t>
      </w:r>
      <w:r>
        <w:rPr>
          <w:sz w:val="22"/>
        </w:rPr>
        <w:t>-</w:t>
      </w:r>
      <w:r w:rsidRPr="00582A1E">
        <w:rPr>
          <w:sz w:val="22"/>
        </w:rPr>
        <w:t>risk” of dropping out and an</w:t>
      </w:r>
      <w:r>
        <w:rPr>
          <w:sz w:val="22"/>
        </w:rPr>
        <w:t xml:space="preserve"> intervention process to link identified students with services and monitor progress. The project is offered to all Macomb County Public Schools in grades 6-12.</w:t>
      </w:r>
    </w:p>
    <w:p w:rsidR="00C740BD" w:rsidRPr="00715477" w:rsidRDefault="00C740BD" w:rsidP="00C740BD">
      <w:pPr>
        <w:rPr>
          <w:sz w:val="16"/>
          <w:szCs w:val="16"/>
        </w:rPr>
      </w:pPr>
    </w:p>
    <w:p w:rsidR="00AC1207" w:rsidRPr="00D276F2" w:rsidRDefault="00C740BD" w:rsidP="00D276F2">
      <w:pPr>
        <w:rPr>
          <w:sz w:val="22"/>
        </w:rPr>
      </w:pPr>
      <w:r>
        <w:rPr>
          <w:sz w:val="22"/>
        </w:rPr>
        <w:t xml:space="preserve">To make the project manageable a decision was made to </w:t>
      </w:r>
      <w:r w:rsidR="00D276F2">
        <w:rPr>
          <w:sz w:val="22"/>
        </w:rPr>
        <w:t xml:space="preserve">initially </w:t>
      </w:r>
      <w:r>
        <w:rPr>
          <w:sz w:val="22"/>
        </w:rPr>
        <w:t>imp</w:t>
      </w:r>
      <w:r w:rsidR="003F2569">
        <w:rPr>
          <w:sz w:val="22"/>
        </w:rPr>
        <w:t>lement the project at the middle</w:t>
      </w:r>
      <w:r>
        <w:rPr>
          <w:sz w:val="22"/>
        </w:rPr>
        <w:t xml:space="preserve"> and senior high school levels. The project </w:t>
      </w:r>
      <w:r w:rsidR="00D276F2">
        <w:rPr>
          <w:sz w:val="22"/>
        </w:rPr>
        <w:t>inten</w:t>
      </w:r>
      <w:r w:rsidR="003F2569">
        <w:rPr>
          <w:sz w:val="22"/>
        </w:rPr>
        <w:t>ds to be ready to implement the MISD Early Warning and Intervention System</w:t>
      </w:r>
      <w:r>
        <w:rPr>
          <w:sz w:val="22"/>
        </w:rPr>
        <w:t xml:space="preserve"> at</w:t>
      </w:r>
      <w:r w:rsidR="00D276F2">
        <w:rPr>
          <w:sz w:val="22"/>
        </w:rPr>
        <w:t xml:space="preserve"> the elementary level in the next school year</w:t>
      </w:r>
      <w:r>
        <w:rPr>
          <w:sz w:val="22"/>
        </w:rPr>
        <w:t>.</w:t>
      </w:r>
    </w:p>
    <w:p w:rsidR="00AC1207" w:rsidRDefault="00AC1207" w:rsidP="00AC1207"/>
    <w:p w:rsidR="00CC4D48" w:rsidRDefault="007566D9" w:rsidP="007566D9">
      <w:pPr>
        <w:ind w:left="-270"/>
        <w:rPr>
          <w:sz w:val="22"/>
        </w:rPr>
      </w:pPr>
      <w:r w:rsidRPr="00CC4D48">
        <w:rPr>
          <w:sz w:val="22"/>
        </w:rPr>
        <w:lastRenderedPageBreak/>
        <w:t xml:space="preserve">Identifying students at-risk of dropping out by using an early warning system is only the first step in addressing the dropout challenge. </w:t>
      </w:r>
    </w:p>
    <w:p w:rsidR="0099190C" w:rsidRDefault="0099190C" w:rsidP="007566D9">
      <w:pPr>
        <w:ind w:left="-270"/>
        <w:rPr>
          <w:sz w:val="22"/>
        </w:rPr>
      </w:pPr>
    </w:p>
    <w:p w:rsidR="00CC4D48" w:rsidRDefault="007566D9" w:rsidP="007566D9">
      <w:pPr>
        <w:ind w:left="-270"/>
        <w:rPr>
          <w:sz w:val="22"/>
        </w:rPr>
      </w:pPr>
      <w:r w:rsidRPr="00CC4D48">
        <w:rPr>
          <w:b/>
          <w:sz w:val="22"/>
        </w:rPr>
        <w:t>Next steps include:</w:t>
      </w:r>
      <w:r w:rsidRPr="00CC4D48">
        <w:rPr>
          <w:sz w:val="22"/>
        </w:rPr>
        <w:t xml:space="preserve"> </w:t>
      </w:r>
    </w:p>
    <w:p w:rsidR="00CC4D48" w:rsidRPr="00CC4D48" w:rsidRDefault="007566D9" w:rsidP="00CC4D48">
      <w:pPr>
        <w:pStyle w:val="ListParagraph"/>
        <w:numPr>
          <w:ilvl w:val="0"/>
          <w:numId w:val="21"/>
        </w:numPr>
        <w:rPr>
          <w:sz w:val="22"/>
        </w:rPr>
      </w:pPr>
      <w:r w:rsidRPr="00CC4D48">
        <w:rPr>
          <w:sz w:val="22"/>
        </w:rPr>
        <w:t xml:space="preserve">identifying and cataloging programs and resources available both within the school district and in the community; </w:t>
      </w:r>
    </w:p>
    <w:p w:rsidR="00CC4D48" w:rsidRPr="00CC4D48" w:rsidRDefault="007566D9" w:rsidP="00CC4D48">
      <w:pPr>
        <w:pStyle w:val="ListParagraph"/>
        <w:numPr>
          <w:ilvl w:val="0"/>
          <w:numId w:val="21"/>
        </w:numPr>
        <w:rPr>
          <w:sz w:val="22"/>
        </w:rPr>
      </w:pPr>
      <w:r w:rsidRPr="00CC4D48">
        <w:rPr>
          <w:sz w:val="22"/>
        </w:rPr>
        <w:t xml:space="preserve">utilizing a tiered intervention model to outline a service delivery plan; and </w:t>
      </w:r>
    </w:p>
    <w:p w:rsidR="007566D9" w:rsidRPr="00CC4D48" w:rsidRDefault="007566D9" w:rsidP="00CC4D48">
      <w:pPr>
        <w:pStyle w:val="ListParagraph"/>
        <w:numPr>
          <w:ilvl w:val="0"/>
          <w:numId w:val="21"/>
        </w:numPr>
        <w:rPr>
          <w:sz w:val="22"/>
        </w:rPr>
      </w:pPr>
      <w:r w:rsidRPr="00CC4D48">
        <w:rPr>
          <w:sz w:val="22"/>
        </w:rPr>
        <w:t>developing a progress monitoring system</w:t>
      </w:r>
      <w:r w:rsidR="00CC4D48">
        <w:rPr>
          <w:color w:val="00B050"/>
          <w:sz w:val="22"/>
        </w:rPr>
        <w:t>.</w:t>
      </w:r>
      <w:r w:rsidRPr="00CC4D48">
        <w:rPr>
          <w:color w:val="00B050"/>
          <w:sz w:val="22"/>
        </w:rPr>
        <w:t xml:space="preserve"> </w:t>
      </w:r>
      <w:r w:rsidR="00CC4D48" w:rsidRPr="00CC4D48">
        <w:rPr>
          <w:sz w:val="22"/>
        </w:rPr>
        <w:t xml:space="preserve">For schools using the MISD </w:t>
      </w:r>
      <w:r w:rsidRPr="00CC4D48">
        <w:rPr>
          <w:sz w:val="22"/>
        </w:rPr>
        <w:t>MTSS system, this may mean broadening the areas for which interventions are provided.</w:t>
      </w:r>
    </w:p>
    <w:p w:rsidR="007566D9" w:rsidRPr="00622288" w:rsidRDefault="007566D9" w:rsidP="007566D9">
      <w:pPr>
        <w:ind w:left="-270"/>
        <w:rPr>
          <w:b/>
          <w:color w:val="00B050"/>
          <w:sz w:val="22"/>
        </w:rPr>
      </w:pPr>
    </w:p>
    <w:p w:rsidR="006B5F17" w:rsidRDefault="006B5F17" w:rsidP="007566D9">
      <w:pPr>
        <w:ind w:left="-270"/>
        <w:rPr>
          <w:sz w:val="22"/>
        </w:rPr>
      </w:pPr>
      <w:r w:rsidRPr="006F5F99">
        <w:rPr>
          <w:sz w:val="22"/>
        </w:rPr>
        <w:t xml:space="preserve">In the </w:t>
      </w:r>
      <w:r w:rsidR="00CC4D48">
        <w:rPr>
          <w:b/>
          <w:sz w:val="22"/>
        </w:rPr>
        <w:t>Macomb EWIS</w:t>
      </w:r>
      <w:r w:rsidRPr="0067762E">
        <w:rPr>
          <w:sz w:val="22"/>
        </w:rPr>
        <w:t xml:space="preserve"> </w:t>
      </w:r>
      <w:r w:rsidRPr="006F5F99">
        <w:rPr>
          <w:sz w:val="22"/>
        </w:rPr>
        <w:t>development and implementation process outlined here</w:t>
      </w:r>
      <w:r>
        <w:rPr>
          <w:sz w:val="22"/>
        </w:rPr>
        <w:t>,</w:t>
      </w:r>
      <w:r w:rsidRPr="006F5F99">
        <w:rPr>
          <w:sz w:val="22"/>
        </w:rPr>
        <w:t xml:space="preserve"> </w:t>
      </w:r>
      <w:r>
        <w:rPr>
          <w:sz w:val="22"/>
        </w:rPr>
        <w:t>t</w:t>
      </w:r>
      <w:r w:rsidRPr="006F5F99">
        <w:rPr>
          <w:sz w:val="22"/>
        </w:rPr>
        <w:t>he Response to Intervention (RTI) model</w:t>
      </w:r>
      <w:r>
        <w:rPr>
          <w:sz w:val="22"/>
        </w:rPr>
        <w:t xml:space="preserve"> </w:t>
      </w:r>
      <w:r w:rsidRPr="006F5F99">
        <w:rPr>
          <w:sz w:val="22"/>
        </w:rPr>
        <w:t>is used as a framework for cataloging</w:t>
      </w:r>
      <w:r>
        <w:rPr>
          <w:sz w:val="22"/>
        </w:rPr>
        <w:t xml:space="preserve"> </w:t>
      </w:r>
      <w:r w:rsidRPr="006F5F99">
        <w:rPr>
          <w:sz w:val="22"/>
        </w:rPr>
        <w:t>interventions, and also for the develop</w:t>
      </w:r>
      <w:r w:rsidR="007566D9">
        <w:rPr>
          <w:sz w:val="22"/>
        </w:rPr>
        <w:t xml:space="preserve">ment of an intervention process </w:t>
      </w:r>
      <w:r w:rsidR="007566D9" w:rsidRPr="006F5F99">
        <w:rPr>
          <w:sz w:val="22"/>
        </w:rPr>
        <w:t>in</w:t>
      </w:r>
      <w:r w:rsidR="007566D9">
        <w:rPr>
          <w:sz w:val="22"/>
        </w:rPr>
        <w:t xml:space="preserve"> those schools not currently having such framework.</w:t>
      </w:r>
    </w:p>
    <w:p w:rsidR="007566D9" w:rsidRDefault="007566D9" w:rsidP="00D276F2">
      <w:pPr>
        <w:rPr>
          <w:sz w:val="22"/>
        </w:rPr>
      </w:pPr>
    </w:p>
    <w:p w:rsidR="00D276F2" w:rsidRPr="00CC4D48" w:rsidRDefault="00D276F2" w:rsidP="00D276F2">
      <w:pPr>
        <w:rPr>
          <w:i/>
          <w:sz w:val="22"/>
        </w:rPr>
      </w:pPr>
      <w:r w:rsidRPr="00CC4D48">
        <w:rPr>
          <w:b/>
          <w:i/>
          <w:sz w:val="22"/>
          <w:u w:val="single"/>
        </w:rPr>
        <w:t>NOTE:</w:t>
      </w:r>
      <w:r w:rsidRPr="00CC4D48">
        <w:rPr>
          <w:i/>
          <w:sz w:val="22"/>
        </w:rPr>
        <w:t xml:space="preserve"> If you have an effective Multi-Tiered Systems of Support (MTSS/RTI) process, Professional Learning Community (PLC) process or Continuous School Improvement process, </w:t>
      </w:r>
      <w:r w:rsidR="003F2569" w:rsidRPr="00CC4D48">
        <w:rPr>
          <w:i/>
          <w:sz w:val="22"/>
        </w:rPr>
        <w:t>which includes provisions</w:t>
      </w:r>
      <w:r w:rsidR="0060455C" w:rsidRPr="00CC4D48">
        <w:rPr>
          <w:i/>
          <w:sz w:val="22"/>
        </w:rPr>
        <w:t xml:space="preserve"> for planning and monitoring interventions for individual students, you may wish to use only</w:t>
      </w:r>
      <w:r w:rsidRPr="00CC4D48">
        <w:rPr>
          <w:i/>
          <w:sz w:val="22"/>
        </w:rPr>
        <w:t xml:space="preserve"> the EWS PowerSchool Tool as a way to streamline your data collection/review mechanisms.</w:t>
      </w:r>
      <w:r w:rsidR="0060455C" w:rsidRPr="00CC4D48">
        <w:rPr>
          <w:i/>
          <w:sz w:val="22"/>
        </w:rPr>
        <w:t xml:space="preserve">  This system is intended to be adopted and adapted as a support to the current intervention efforts.  T</w:t>
      </w:r>
      <w:r w:rsidRPr="00CC4D48">
        <w:rPr>
          <w:i/>
          <w:sz w:val="22"/>
        </w:rPr>
        <w:t>he follo</w:t>
      </w:r>
      <w:r w:rsidR="0060455C" w:rsidRPr="00CC4D48">
        <w:rPr>
          <w:i/>
          <w:sz w:val="22"/>
        </w:rPr>
        <w:t xml:space="preserve">wing information may be </w:t>
      </w:r>
      <w:r w:rsidR="00CC4D48" w:rsidRPr="00CC4D48">
        <w:rPr>
          <w:i/>
          <w:sz w:val="22"/>
        </w:rPr>
        <w:t>of assistance</w:t>
      </w:r>
      <w:r w:rsidR="0060455C" w:rsidRPr="00CC4D48">
        <w:rPr>
          <w:i/>
          <w:sz w:val="22"/>
        </w:rPr>
        <w:t xml:space="preserve"> </w:t>
      </w:r>
      <w:r w:rsidR="004F6EC3" w:rsidRPr="00CC4D48">
        <w:rPr>
          <w:i/>
          <w:sz w:val="22"/>
        </w:rPr>
        <w:t>in developing/</w:t>
      </w:r>
      <w:r w:rsidR="00784534" w:rsidRPr="00CC4D48">
        <w:rPr>
          <w:i/>
          <w:sz w:val="22"/>
        </w:rPr>
        <w:t>expanding your processes.</w:t>
      </w:r>
    </w:p>
    <w:p w:rsidR="003F2E0F" w:rsidRPr="00D276F2" w:rsidRDefault="003F2E0F" w:rsidP="00D276F2">
      <w:pPr>
        <w:rPr>
          <w:b/>
          <w:color w:val="76923C"/>
          <w:sz w:val="16"/>
          <w:szCs w:val="16"/>
        </w:rPr>
      </w:pPr>
    </w:p>
    <w:p w:rsidR="006B537B" w:rsidRPr="00B6424F" w:rsidRDefault="006B537B" w:rsidP="006B537B">
      <w:pPr>
        <w:ind w:left="-270"/>
        <w:rPr>
          <w:sz w:val="16"/>
          <w:szCs w:val="16"/>
        </w:rPr>
      </w:pPr>
    </w:p>
    <w:p w:rsidR="006B537B" w:rsidRPr="00B6424F" w:rsidRDefault="006B537B" w:rsidP="006B537B">
      <w:pPr>
        <w:ind w:left="-270"/>
        <w:rPr>
          <w:b/>
          <w:color w:val="76923C"/>
          <w:sz w:val="16"/>
          <w:szCs w:val="16"/>
        </w:rPr>
      </w:pPr>
      <w:r w:rsidRPr="00CC4D48">
        <w:rPr>
          <w:b/>
          <w:sz w:val="24"/>
          <w:szCs w:val="24"/>
        </w:rPr>
        <w:t>Response to Intervention Model</w:t>
      </w:r>
      <w:r w:rsidRPr="00B577BA">
        <w:rPr>
          <w:b/>
          <w:color w:val="76923C"/>
          <w:sz w:val="24"/>
          <w:szCs w:val="24"/>
        </w:rPr>
        <w:br/>
      </w:r>
    </w:p>
    <w:p w:rsidR="006B537B" w:rsidRDefault="006B537B" w:rsidP="006B537B">
      <w:pPr>
        <w:ind w:left="-270"/>
        <w:rPr>
          <w:sz w:val="22"/>
        </w:rPr>
      </w:pPr>
      <w:r w:rsidRPr="006F5F99">
        <w:rPr>
          <w:sz w:val="22"/>
        </w:rPr>
        <w:t>In the</w:t>
      </w:r>
      <w:r w:rsidRPr="00CC4D48">
        <w:rPr>
          <w:sz w:val="22"/>
        </w:rPr>
        <w:t xml:space="preserve"> </w:t>
      </w:r>
      <w:r w:rsidR="00CC4D48">
        <w:rPr>
          <w:b/>
          <w:sz w:val="22"/>
        </w:rPr>
        <w:t>Macomb EWIS</w:t>
      </w:r>
      <w:r w:rsidRPr="00CC4D48">
        <w:rPr>
          <w:sz w:val="22"/>
        </w:rPr>
        <w:t xml:space="preserve"> </w:t>
      </w:r>
      <w:r w:rsidRPr="006F5F99">
        <w:rPr>
          <w:sz w:val="22"/>
        </w:rPr>
        <w:t>development and implementation process outlined here</w:t>
      </w:r>
      <w:r>
        <w:rPr>
          <w:sz w:val="22"/>
        </w:rPr>
        <w:t>,</w:t>
      </w:r>
      <w:r w:rsidRPr="006F5F99">
        <w:rPr>
          <w:sz w:val="22"/>
        </w:rPr>
        <w:t xml:space="preserve"> </w:t>
      </w:r>
      <w:r>
        <w:rPr>
          <w:sz w:val="22"/>
        </w:rPr>
        <w:t>t</w:t>
      </w:r>
      <w:r w:rsidRPr="006F5F99">
        <w:rPr>
          <w:sz w:val="22"/>
        </w:rPr>
        <w:t>he Response to Intervention (RTI) model</w:t>
      </w:r>
      <w:r>
        <w:rPr>
          <w:sz w:val="22"/>
        </w:rPr>
        <w:t xml:space="preserve"> </w:t>
      </w:r>
      <w:r w:rsidRPr="006F5F99">
        <w:rPr>
          <w:sz w:val="22"/>
        </w:rPr>
        <w:t>is used as a framework for cataloging</w:t>
      </w:r>
      <w:r>
        <w:rPr>
          <w:sz w:val="22"/>
        </w:rPr>
        <w:t xml:space="preserve"> </w:t>
      </w:r>
      <w:r w:rsidRPr="006F5F99">
        <w:rPr>
          <w:sz w:val="22"/>
        </w:rPr>
        <w:t xml:space="preserve">interventions, and also for the development of an intervention </w:t>
      </w:r>
      <w:r>
        <w:rPr>
          <w:sz w:val="22"/>
        </w:rPr>
        <w:t>process</w:t>
      </w:r>
    </w:p>
    <w:p w:rsidR="003F2E0F" w:rsidRDefault="003F2E0F" w:rsidP="003F2E0F"/>
    <w:p w:rsidR="003F2E0F" w:rsidRPr="00980EA5" w:rsidRDefault="003F2E0F" w:rsidP="003F2E0F">
      <w:pPr>
        <w:pStyle w:val="SidebarBodyText"/>
        <w:spacing w:after="0" w:line="240" w:lineRule="auto"/>
        <w:rPr>
          <w:b/>
          <w:sz w:val="28"/>
          <w:szCs w:val="28"/>
        </w:rPr>
      </w:pPr>
      <w:r w:rsidRPr="00980EA5">
        <w:rPr>
          <w:b/>
          <w:sz w:val="28"/>
          <w:szCs w:val="28"/>
        </w:rPr>
        <w:t>Response to Intervention</w:t>
      </w:r>
      <w:r>
        <w:rPr>
          <w:b/>
          <w:sz w:val="28"/>
          <w:szCs w:val="28"/>
        </w:rPr>
        <w:t xml:space="preserve"> Overview</w:t>
      </w:r>
    </w:p>
    <w:p w:rsidR="003F2E0F" w:rsidRPr="006F5F99" w:rsidRDefault="003F2E0F" w:rsidP="003F2E0F">
      <w:pPr>
        <w:pStyle w:val="SidebarBodyText"/>
        <w:spacing w:after="0" w:line="240" w:lineRule="auto"/>
        <w:rPr>
          <w:b/>
          <w:sz w:val="20"/>
          <w:szCs w:val="20"/>
        </w:rPr>
      </w:pPr>
    </w:p>
    <w:p w:rsidR="003F2E0F" w:rsidRPr="0067762E" w:rsidRDefault="003F2E0F" w:rsidP="003F2E0F">
      <w:pPr>
        <w:pStyle w:val="SidebarBodyText"/>
        <w:spacing w:after="0" w:line="240" w:lineRule="auto"/>
        <w:rPr>
          <w:sz w:val="22"/>
        </w:rPr>
      </w:pPr>
      <w:r w:rsidRPr="0067762E">
        <w:rPr>
          <w:sz w:val="22"/>
        </w:rPr>
        <w:t>“RTI” is an assessment and intervention process for systematically monitoring student progress and making decisions about need for instructional modifications or increasing intensified services using progress monitoring data.</w:t>
      </w:r>
    </w:p>
    <w:p w:rsidR="003F2E0F" w:rsidRPr="0067762E" w:rsidRDefault="003F2E0F" w:rsidP="003F2E0F">
      <w:pPr>
        <w:pStyle w:val="SidebarBodyText"/>
        <w:spacing w:after="0" w:line="240" w:lineRule="auto"/>
        <w:rPr>
          <w:sz w:val="22"/>
        </w:rPr>
      </w:pPr>
    </w:p>
    <w:p w:rsidR="003F2E0F" w:rsidRPr="0067762E" w:rsidRDefault="003F2E0F" w:rsidP="003F2E0F">
      <w:pPr>
        <w:pStyle w:val="SidebarBodyText"/>
        <w:spacing w:after="0" w:line="240" w:lineRule="auto"/>
        <w:rPr>
          <w:sz w:val="22"/>
        </w:rPr>
      </w:pPr>
      <w:r w:rsidRPr="0067762E">
        <w:rPr>
          <w:sz w:val="22"/>
        </w:rPr>
        <w:t>“RTI” Overview</w:t>
      </w:r>
    </w:p>
    <w:p w:rsidR="003F2E0F" w:rsidRPr="0067762E" w:rsidRDefault="003F2E0F" w:rsidP="003F2E0F">
      <w:pPr>
        <w:pStyle w:val="SidebarBodyText"/>
        <w:numPr>
          <w:ilvl w:val="0"/>
          <w:numId w:val="12"/>
        </w:numPr>
        <w:spacing w:after="0" w:line="240" w:lineRule="auto"/>
        <w:ind w:left="450"/>
        <w:rPr>
          <w:sz w:val="22"/>
        </w:rPr>
      </w:pPr>
      <w:r w:rsidRPr="0067762E">
        <w:rPr>
          <w:sz w:val="22"/>
        </w:rPr>
        <w:t>Uses all available resources to teach all students.</w:t>
      </w:r>
    </w:p>
    <w:p w:rsidR="003F2E0F" w:rsidRPr="0067762E" w:rsidRDefault="003F2E0F" w:rsidP="003F2E0F">
      <w:pPr>
        <w:pStyle w:val="SidebarBodyText"/>
        <w:numPr>
          <w:ilvl w:val="0"/>
          <w:numId w:val="12"/>
        </w:numPr>
        <w:spacing w:after="0" w:line="240" w:lineRule="auto"/>
        <w:ind w:left="450"/>
        <w:rPr>
          <w:sz w:val="22"/>
        </w:rPr>
      </w:pPr>
      <w:r w:rsidRPr="0067762E">
        <w:rPr>
          <w:sz w:val="22"/>
        </w:rPr>
        <w:t>Uses high quality, research-based instruction and behavioral supports in education.</w:t>
      </w:r>
    </w:p>
    <w:p w:rsidR="003F2E0F" w:rsidRPr="0067762E" w:rsidRDefault="003F2E0F" w:rsidP="003F2E0F">
      <w:pPr>
        <w:pStyle w:val="SidebarBodyText"/>
        <w:numPr>
          <w:ilvl w:val="0"/>
          <w:numId w:val="12"/>
        </w:numPr>
        <w:spacing w:after="0" w:line="240" w:lineRule="auto"/>
        <w:ind w:left="450"/>
        <w:rPr>
          <w:sz w:val="22"/>
        </w:rPr>
      </w:pPr>
      <w:r w:rsidRPr="0067762E">
        <w:rPr>
          <w:sz w:val="22"/>
        </w:rPr>
        <w:t>Uses an assessment system which includes: universal screening, progress monitoring, and diagnostic assessments.</w:t>
      </w:r>
    </w:p>
    <w:p w:rsidR="003F2E0F" w:rsidRPr="0067762E" w:rsidRDefault="003F2E0F" w:rsidP="003F2E0F">
      <w:pPr>
        <w:pStyle w:val="SidebarBodyText"/>
        <w:numPr>
          <w:ilvl w:val="0"/>
          <w:numId w:val="12"/>
        </w:numPr>
        <w:spacing w:after="0" w:line="240" w:lineRule="auto"/>
        <w:ind w:left="450"/>
        <w:rPr>
          <w:sz w:val="22"/>
        </w:rPr>
      </w:pPr>
      <w:r w:rsidRPr="0067762E">
        <w:rPr>
          <w:sz w:val="22"/>
        </w:rPr>
        <w:t>Uses multiple tiers of increasingly intense scientific, research-based interventions that are matched to student need.</w:t>
      </w:r>
    </w:p>
    <w:p w:rsidR="003F2E0F" w:rsidRPr="0067762E" w:rsidRDefault="003F2E0F" w:rsidP="003F2E0F">
      <w:pPr>
        <w:pStyle w:val="SidebarBodyText"/>
        <w:numPr>
          <w:ilvl w:val="0"/>
          <w:numId w:val="12"/>
        </w:numPr>
        <w:spacing w:after="0" w:line="240" w:lineRule="auto"/>
        <w:ind w:left="450"/>
        <w:rPr>
          <w:sz w:val="22"/>
        </w:rPr>
      </w:pPr>
      <w:r w:rsidRPr="0067762E">
        <w:rPr>
          <w:sz w:val="22"/>
        </w:rPr>
        <w:t>Uses a collaborative and/or prescriptive approach by school staff for development, implementation, and monitoring of the intervention process.</w:t>
      </w:r>
    </w:p>
    <w:p w:rsidR="003F2E0F" w:rsidRPr="0067762E" w:rsidRDefault="003F2E0F" w:rsidP="003F2E0F">
      <w:pPr>
        <w:pStyle w:val="SidebarBodyText"/>
        <w:numPr>
          <w:ilvl w:val="0"/>
          <w:numId w:val="12"/>
        </w:numPr>
        <w:spacing w:after="0" w:line="240" w:lineRule="auto"/>
        <w:ind w:left="450"/>
        <w:rPr>
          <w:sz w:val="22"/>
        </w:rPr>
      </w:pPr>
      <w:r w:rsidRPr="0067762E">
        <w:rPr>
          <w:sz w:val="22"/>
        </w:rPr>
        <w:t>Uses data to inform instruction and to guide educational determinations.</w:t>
      </w:r>
    </w:p>
    <w:p w:rsidR="006B5F17" w:rsidRDefault="006B5F17" w:rsidP="00AC1207">
      <w:pPr>
        <w:rPr>
          <w:sz w:val="22"/>
        </w:rPr>
      </w:pPr>
    </w:p>
    <w:p w:rsidR="003F2E0F" w:rsidRPr="0067762E" w:rsidRDefault="003F2E0F" w:rsidP="00AC1207">
      <w:pPr>
        <w:rPr>
          <w:sz w:val="22"/>
        </w:rPr>
      </w:pPr>
      <w:r w:rsidRPr="0067762E">
        <w:rPr>
          <w:sz w:val="22"/>
        </w:rPr>
        <w:t>Sample Diagrams:</w:t>
      </w:r>
    </w:p>
    <w:p w:rsidR="006B5F17" w:rsidRDefault="006B5F17" w:rsidP="006B5F17">
      <w:pPr>
        <w:ind w:left="-270"/>
        <w:rPr>
          <w:sz w:val="22"/>
        </w:rPr>
      </w:pPr>
      <w:r>
        <w:rPr>
          <w:noProof/>
          <w:sz w:val="22"/>
        </w:rPr>
        <w:lastRenderedPageBreak/>
        <w:drawing>
          <wp:inline distT="0" distB="0" distL="0" distR="0" wp14:anchorId="37734942" wp14:editId="5CCE3FE4">
            <wp:extent cx="4438650" cy="26670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2667000"/>
                    </a:xfrm>
                    <a:prstGeom prst="rect">
                      <a:avLst/>
                    </a:prstGeom>
                    <a:noFill/>
                    <a:ln>
                      <a:noFill/>
                    </a:ln>
                  </pic:spPr>
                </pic:pic>
              </a:graphicData>
            </a:graphic>
          </wp:inline>
        </w:drawing>
      </w:r>
    </w:p>
    <w:p w:rsidR="006B5F17" w:rsidRPr="00B6424F" w:rsidRDefault="006B5F17" w:rsidP="00CC4D48">
      <w:pPr>
        <w:ind w:left="-270"/>
        <w:rPr>
          <w:sz w:val="22"/>
        </w:rPr>
      </w:pPr>
      <w:r w:rsidRPr="006F5F99">
        <w:rPr>
          <w:sz w:val="22"/>
        </w:rPr>
        <w:t>Tiered intervention models have been use</w:t>
      </w:r>
      <w:r w:rsidR="00CC4D48">
        <w:rPr>
          <w:sz w:val="22"/>
        </w:rPr>
        <w:t xml:space="preserve">d extensively for many decades </w:t>
      </w:r>
      <w:r w:rsidRPr="006F5F99">
        <w:rPr>
          <w:sz w:val="22"/>
        </w:rPr>
        <w:t xml:space="preserve">in public health. RTI is </w:t>
      </w:r>
      <w:r>
        <w:rPr>
          <w:sz w:val="22"/>
        </w:rPr>
        <w:t xml:space="preserve">a </w:t>
      </w:r>
      <w:r w:rsidRPr="006F5F99">
        <w:rPr>
          <w:sz w:val="22"/>
        </w:rPr>
        <w:t xml:space="preserve">tiered intervention model </w:t>
      </w:r>
      <w:r>
        <w:rPr>
          <w:sz w:val="22"/>
        </w:rPr>
        <w:t>m</w:t>
      </w:r>
      <w:r w:rsidRPr="006F5F99">
        <w:rPr>
          <w:sz w:val="22"/>
        </w:rPr>
        <w:t>odified</w:t>
      </w:r>
      <w:r>
        <w:rPr>
          <w:sz w:val="22"/>
        </w:rPr>
        <w:t xml:space="preserve"> </w:t>
      </w:r>
      <w:r w:rsidRPr="006F5F99">
        <w:rPr>
          <w:sz w:val="22"/>
        </w:rPr>
        <w:t>for education. Note that this approach includes multiple tiers of increasingly intense scientific, research-based interventions that are matched to</w:t>
      </w:r>
      <w:r>
        <w:rPr>
          <w:sz w:val="22"/>
        </w:rPr>
        <w:t xml:space="preserve"> </w:t>
      </w:r>
      <w:r w:rsidRPr="006F5F99">
        <w:rPr>
          <w:sz w:val="22"/>
        </w:rPr>
        <w:t xml:space="preserve">student need. Consider </w:t>
      </w:r>
      <w:r>
        <w:rPr>
          <w:sz w:val="22"/>
        </w:rPr>
        <w:t>t</w:t>
      </w:r>
      <w:r w:rsidRPr="006F5F99">
        <w:rPr>
          <w:sz w:val="22"/>
        </w:rPr>
        <w:t xml:space="preserve">he following example: </w:t>
      </w:r>
      <w:r>
        <w:rPr>
          <w:sz w:val="22"/>
        </w:rPr>
        <w:br/>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1506"/>
        <w:gridCol w:w="1566"/>
        <w:gridCol w:w="3006"/>
      </w:tblGrid>
      <w:tr w:rsidR="006B5F17" w:rsidRPr="00937BE7" w:rsidTr="006E42F1">
        <w:trPr>
          <w:trHeight w:val="170"/>
        </w:trPr>
        <w:tc>
          <w:tcPr>
            <w:tcW w:w="1122" w:type="dxa"/>
            <w:tcBorders>
              <w:top w:val="nil"/>
              <w:left w:val="nil"/>
              <w:bottom w:val="nil"/>
            </w:tcBorders>
          </w:tcPr>
          <w:p w:rsidR="006B5F17" w:rsidRDefault="006B5F17" w:rsidP="006E42F1">
            <w:pPr>
              <w:pStyle w:val="NoSpacing"/>
              <w:rPr>
                <w:sz w:val="20"/>
                <w:szCs w:val="20"/>
              </w:rPr>
            </w:pPr>
          </w:p>
          <w:p w:rsidR="006B5F17" w:rsidRDefault="006B5F17" w:rsidP="006E42F1">
            <w:pPr>
              <w:pStyle w:val="NoSpacing"/>
              <w:rPr>
                <w:sz w:val="20"/>
                <w:szCs w:val="20"/>
              </w:rPr>
            </w:pPr>
          </w:p>
          <w:p w:rsidR="006B5F17" w:rsidRPr="00937BE7" w:rsidRDefault="006B5F17" w:rsidP="006E42F1">
            <w:pPr>
              <w:pStyle w:val="NoSpacing"/>
              <w:rPr>
                <w:sz w:val="20"/>
                <w:szCs w:val="20"/>
              </w:rPr>
            </w:pPr>
          </w:p>
        </w:tc>
        <w:tc>
          <w:tcPr>
            <w:tcW w:w="1506" w:type="dxa"/>
            <w:shd w:val="clear" w:color="auto" w:fill="91B44C"/>
            <w:vAlign w:val="center"/>
          </w:tcPr>
          <w:p w:rsidR="006B5F17" w:rsidRPr="00937BE7" w:rsidRDefault="006B5F17" w:rsidP="006E42F1">
            <w:pPr>
              <w:pStyle w:val="NoSpacing"/>
              <w:jc w:val="center"/>
              <w:rPr>
                <w:b/>
                <w:sz w:val="20"/>
                <w:szCs w:val="20"/>
              </w:rPr>
            </w:pPr>
            <w:r w:rsidRPr="00937BE7">
              <w:rPr>
                <w:b/>
                <w:sz w:val="20"/>
                <w:szCs w:val="20"/>
              </w:rPr>
              <w:t>Public Health</w:t>
            </w:r>
          </w:p>
        </w:tc>
        <w:tc>
          <w:tcPr>
            <w:tcW w:w="4572" w:type="dxa"/>
            <w:gridSpan w:val="2"/>
            <w:shd w:val="clear" w:color="auto" w:fill="91B44C"/>
            <w:vAlign w:val="center"/>
          </w:tcPr>
          <w:p w:rsidR="006B5F17" w:rsidRPr="00937BE7" w:rsidRDefault="006B5F17" w:rsidP="006E42F1">
            <w:pPr>
              <w:pStyle w:val="NoSpacing"/>
              <w:jc w:val="center"/>
              <w:rPr>
                <w:b/>
                <w:sz w:val="20"/>
                <w:szCs w:val="20"/>
              </w:rPr>
            </w:pPr>
            <w:r w:rsidRPr="00937BE7">
              <w:rPr>
                <w:b/>
                <w:sz w:val="20"/>
                <w:szCs w:val="20"/>
              </w:rPr>
              <w:t>Education</w:t>
            </w:r>
          </w:p>
        </w:tc>
      </w:tr>
      <w:tr w:rsidR="006B5F17" w:rsidRPr="00937BE7" w:rsidTr="006E42F1">
        <w:trPr>
          <w:trHeight w:val="278"/>
        </w:trPr>
        <w:tc>
          <w:tcPr>
            <w:tcW w:w="1122" w:type="dxa"/>
            <w:tcBorders>
              <w:top w:val="nil"/>
              <w:left w:val="nil"/>
              <w:bottom w:val="nil"/>
            </w:tcBorders>
          </w:tcPr>
          <w:p w:rsidR="006B5F17" w:rsidRPr="00937BE7" w:rsidRDefault="006B5F17" w:rsidP="006E42F1">
            <w:pPr>
              <w:pStyle w:val="NoSpacing"/>
              <w:rPr>
                <w:sz w:val="20"/>
                <w:szCs w:val="20"/>
              </w:rPr>
            </w:pPr>
          </w:p>
        </w:tc>
        <w:tc>
          <w:tcPr>
            <w:tcW w:w="1506" w:type="dxa"/>
            <w:vMerge w:val="restart"/>
            <w:vAlign w:val="center"/>
          </w:tcPr>
          <w:p w:rsidR="006B5F17" w:rsidRPr="00937BE7" w:rsidRDefault="006B5F17" w:rsidP="006E42F1">
            <w:pPr>
              <w:pStyle w:val="NoSpacing"/>
              <w:rPr>
                <w:b/>
                <w:sz w:val="20"/>
                <w:szCs w:val="20"/>
              </w:rPr>
            </w:pPr>
            <w:r w:rsidRPr="00937BE7">
              <w:rPr>
                <w:b/>
                <w:sz w:val="20"/>
                <w:szCs w:val="20"/>
              </w:rPr>
              <w:t>Cardiac Health</w:t>
            </w:r>
          </w:p>
        </w:tc>
        <w:tc>
          <w:tcPr>
            <w:tcW w:w="4572" w:type="dxa"/>
            <w:gridSpan w:val="2"/>
            <w:vAlign w:val="center"/>
          </w:tcPr>
          <w:p w:rsidR="006B5F17" w:rsidRPr="00937BE7" w:rsidRDefault="006B5F17" w:rsidP="006E42F1">
            <w:pPr>
              <w:pStyle w:val="NoSpacing"/>
              <w:rPr>
                <w:b/>
                <w:sz w:val="20"/>
                <w:szCs w:val="20"/>
              </w:rPr>
            </w:pPr>
            <w:r w:rsidRPr="00937BE7">
              <w:rPr>
                <w:b/>
                <w:sz w:val="20"/>
                <w:szCs w:val="20"/>
              </w:rPr>
              <w:t>Dropout Prevention, Intervention, and Retrieval</w:t>
            </w:r>
          </w:p>
        </w:tc>
      </w:tr>
      <w:tr w:rsidR="006B5F17" w:rsidRPr="00937BE7" w:rsidTr="006E42F1">
        <w:trPr>
          <w:trHeight w:val="260"/>
        </w:trPr>
        <w:tc>
          <w:tcPr>
            <w:tcW w:w="1122" w:type="dxa"/>
            <w:tcBorders>
              <w:top w:val="nil"/>
              <w:left w:val="nil"/>
            </w:tcBorders>
          </w:tcPr>
          <w:p w:rsidR="006B5F17" w:rsidRPr="00937BE7" w:rsidRDefault="006B5F17" w:rsidP="006E42F1">
            <w:pPr>
              <w:pStyle w:val="NoSpacing"/>
              <w:rPr>
                <w:sz w:val="20"/>
                <w:szCs w:val="20"/>
              </w:rPr>
            </w:pPr>
          </w:p>
        </w:tc>
        <w:tc>
          <w:tcPr>
            <w:tcW w:w="1506" w:type="dxa"/>
            <w:vMerge/>
            <w:vAlign w:val="center"/>
          </w:tcPr>
          <w:p w:rsidR="006B5F17" w:rsidRPr="00937BE7" w:rsidRDefault="006B5F17" w:rsidP="006E42F1">
            <w:pPr>
              <w:pStyle w:val="NoSpacing"/>
              <w:rPr>
                <w:b/>
                <w:sz w:val="20"/>
                <w:szCs w:val="20"/>
              </w:rPr>
            </w:pPr>
          </w:p>
        </w:tc>
        <w:tc>
          <w:tcPr>
            <w:tcW w:w="1566" w:type="dxa"/>
            <w:vAlign w:val="center"/>
          </w:tcPr>
          <w:p w:rsidR="006B5F17" w:rsidRPr="00937BE7" w:rsidRDefault="006B5F17" w:rsidP="006E42F1">
            <w:pPr>
              <w:pStyle w:val="NoSpacing"/>
              <w:rPr>
                <w:b/>
                <w:sz w:val="20"/>
                <w:szCs w:val="20"/>
              </w:rPr>
            </w:pPr>
            <w:r w:rsidRPr="00937BE7">
              <w:rPr>
                <w:b/>
                <w:sz w:val="20"/>
                <w:szCs w:val="20"/>
              </w:rPr>
              <w:t>Academic</w:t>
            </w:r>
          </w:p>
        </w:tc>
        <w:tc>
          <w:tcPr>
            <w:tcW w:w="3006" w:type="dxa"/>
            <w:vAlign w:val="center"/>
          </w:tcPr>
          <w:p w:rsidR="006B5F17" w:rsidRPr="00937BE7" w:rsidRDefault="006B5F17" w:rsidP="006E42F1">
            <w:pPr>
              <w:pStyle w:val="NoSpacing"/>
              <w:rPr>
                <w:b/>
                <w:sz w:val="20"/>
                <w:szCs w:val="20"/>
              </w:rPr>
            </w:pPr>
            <w:r w:rsidRPr="00937BE7">
              <w:rPr>
                <w:b/>
                <w:sz w:val="20"/>
                <w:szCs w:val="20"/>
              </w:rPr>
              <w:t>Behavior (social-emotional)</w:t>
            </w:r>
          </w:p>
        </w:tc>
      </w:tr>
      <w:tr w:rsidR="006B5F17" w:rsidRPr="00937BE7" w:rsidTr="006E42F1">
        <w:tc>
          <w:tcPr>
            <w:tcW w:w="1122" w:type="dxa"/>
          </w:tcPr>
          <w:p w:rsidR="006B5F17" w:rsidRPr="00937BE7" w:rsidRDefault="006B5F17" w:rsidP="006E42F1">
            <w:pPr>
              <w:pStyle w:val="NoSpacing"/>
              <w:rPr>
                <w:b/>
                <w:sz w:val="20"/>
                <w:szCs w:val="20"/>
              </w:rPr>
            </w:pPr>
            <w:r w:rsidRPr="00937BE7">
              <w:rPr>
                <w:b/>
                <w:sz w:val="20"/>
                <w:szCs w:val="20"/>
              </w:rPr>
              <w:t xml:space="preserve">Tier 3 </w:t>
            </w:r>
          </w:p>
          <w:p w:rsidR="006B5F17" w:rsidRPr="00937BE7" w:rsidRDefault="006B5F17" w:rsidP="006E42F1">
            <w:pPr>
              <w:pStyle w:val="NoSpacing"/>
              <w:rPr>
                <w:b/>
                <w:sz w:val="20"/>
                <w:szCs w:val="20"/>
              </w:rPr>
            </w:pPr>
            <w:r w:rsidRPr="00937BE7">
              <w:rPr>
                <w:b/>
                <w:sz w:val="20"/>
                <w:szCs w:val="20"/>
              </w:rPr>
              <w:t xml:space="preserve">Intensive Individual </w:t>
            </w:r>
          </w:p>
        </w:tc>
        <w:tc>
          <w:tcPr>
            <w:tcW w:w="1506" w:type="dxa"/>
          </w:tcPr>
          <w:p w:rsidR="006B5F17" w:rsidRPr="00937BE7" w:rsidRDefault="006B5F17" w:rsidP="006E42F1">
            <w:pPr>
              <w:pStyle w:val="NoSpacing"/>
              <w:rPr>
                <w:sz w:val="20"/>
                <w:szCs w:val="20"/>
              </w:rPr>
            </w:pPr>
            <w:r w:rsidRPr="00937BE7">
              <w:rPr>
                <w:sz w:val="20"/>
                <w:szCs w:val="20"/>
              </w:rPr>
              <w:t>Cardiac surgery, ICU care, end of life care.</w:t>
            </w:r>
          </w:p>
        </w:tc>
        <w:tc>
          <w:tcPr>
            <w:tcW w:w="1566" w:type="dxa"/>
          </w:tcPr>
          <w:p w:rsidR="006B5F17" w:rsidRPr="00937BE7" w:rsidRDefault="006B5F17" w:rsidP="006E42F1">
            <w:pPr>
              <w:pStyle w:val="NoSpacing"/>
              <w:rPr>
                <w:sz w:val="20"/>
                <w:szCs w:val="20"/>
              </w:rPr>
            </w:pPr>
            <w:r w:rsidRPr="00937BE7">
              <w:rPr>
                <w:sz w:val="20"/>
                <w:szCs w:val="20"/>
              </w:rPr>
              <w:t>Credit retrieval</w:t>
            </w:r>
            <w:r>
              <w:rPr>
                <w:sz w:val="20"/>
                <w:szCs w:val="20"/>
              </w:rPr>
              <w:t>,</w:t>
            </w:r>
            <w:r w:rsidRPr="00937BE7">
              <w:rPr>
                <w:sz w:val="20"/>
                <w:szCs w:val="20"/>
              </w:rPr>
              <w:t xml:space="preserve"> Special Education.</w:t>
            </w:r>
          </w:p>
        </w:tc>
        <w:tc>
          <w:tcPr>
            <w:tcW w:w="3006" w:type="dxa"/>
          </w:tcPr>
          <w:p w:rsidR="006B5F17" w:rsidRPr="00937BE7" w:rsidRDefault="006B5F17" w:rsidP="006E42F1">
            <w:pPr>
              <w:pStyle w:val="NoSpacing"/>
              <w:rPr>
                <w:sz w:val="20"/>
                <w:szCs w:val="20"/>
              </w:rPr>
            </w:pPr>
            <w:r w:rsidRPr="00937BE7">
              <w:rPr>
                <w:sz w:val="20"/>
                <w:szCs w:val="20"/>
              </w:rPr>
              <w:t xml:space="preserve">Intensive case management, </w:t>
            </w:r>
          </w:p>
          <w:p w:rsidR="006B5F17" w:rsidRPr="00937BE7" w:rsidRDefault="006B5F17" w:rsidP="006E42F1">
            <w:pPr>
              <w:pStyle w:val="NoSpacing"/>
              <w:rPr>
                <w:sz w:val="20"/>
                <w:szCs w:val="20"/>
              </w:rPr>
            </w:pPr>
            <w:r>
              <w:rPr>
                <w:sz w:val="20"/>
                <w:szCs w:val="20"/>
              </w:rPr>
              <w:t>i</w:t>
            </w:r>
            <w:r w:rsidRPr="00937BE7">
              <w:rPr>
                <w:sz w:val="20"/>
                <w:szCs w:val="20"/>
              </w:rPr>
              <w:t xml:space="preserve">ntensive individual interventions </w:t>
            </w:r>
          </w:p>
          <w:p w:rsidR="006B5F17" w:rsidRPr="00937BE7" w:rsidRDefault="006B5F17" w:rsidP="006E42F1">
            <w:pPr>
              <w:pStyle w:val="NoSpacing"/>
              <w:rPr>
                <w:sz w:val="20"/>
                <w:szCs w:val="20"/>
              </w:rPr>
            </w:pPr>
            <w:r w:rsidRPr="00937BE7">
              <w:rPr>
                <w:sz w:val="20"/>
                <w:szCs w:val="20"/>
              </w:rPr>
              <w:t>(chemical dependency treatment, behavior contracts,</w:t>
            </w:r>
            <w:r>
              <w:rPr>
                <w:sz w:val="20"/>
                <w:szCs w:val="20"/>
              </w:rPr>
              <w:t xml:space="preserve"> mental health Interventions, e</w:t>
            </w:r>
            <w:r w:rsidRPr="00937BE7">
              <w:rPr>
                <w:sz w:val="20"/>
                <w:szCs w:val="20"/>
              </w:rPr>
              <w:t>t</w:t>
            </w:r>
            <w:r>
              <w:rPr>
                <w:sz w:val="20"/>
                <w:szCs w:val="20"/>
              </w:rPr>
              <w:t>c</w:t>
            </w:r>
            <w:r w:rsidRPr="00937BE7">
              <w:rPr>
                <w:sz w:val="20"/>
                <w:szCs w:val="20"/>
              </w:rPr>
              <w:t>.)</w:t>
            </w:r>
          </w:p>
        </w:tc>
      </w:tr>
      <w:tr w:rsidR="006B5F17" w:rsidRPr="00937BE7" w:rsidTr="006E42F1">
        <w:tc>
          <w:tcPr>
            <w:tcW w:w="1122" w:type="dxa"/>
          </w:tcPr>
          <w:p w:rsidR="006B5F17" w:rsidRPr="00937BE7" w:rsidRDefault="006B5F17" w:rsidP="006E42F1">
            <w:pPr>
              <w:pStyle w:val="NoSpacing"/>
              <w:rPr>
                <w:b/>
                <w:sz w:val="20"/>
                <w:szCs w:val="20"/>
              </w:rPr>
            </w:pPr>
            <w:r w:rsidRPr="00937BE7">
              <w:rPr>
                <w:b/>
                <w:sz w:val="20"/>
                <w:szCs w:val="20"/>
              </w:rPr>
              <w:t xml:space="preserve">Tier 2 </w:t>
            </w:r>
          </w:p>
          <w:p w:rsidR="006B5F17" w:rsidRPr="00937BE7" w:rsidRDefault="006B5F17" w:rsidP="006E42F1">
            <w:pPr>
              <w:pStyle w:val="NoSpacing"/>
              <w:rPr>
                <w:b/>
                <w:sz w:val="20"/>
                <w:szCs w:val="20"/>
              </w:rPr>
            </w:pPr>
            <w:r w:rsidRPr="00937BE7">
              <w:rPr>
                <w:b/>
                <w:sz w:val="20"/>
                <w:szCs w:val="20"/>
              </w:rPr>
              <w:t>Targeted Group</w:t>
            </w:r>
          </w:p>
        </w:tc>
        <w:tc>
          <w:tcPr>
            <w:tcW w:w="1506" w:type="dxa"/>
          </w:tcPr>
          <w:p w:rsidR="006B5F17" w:rsidRPr="00937BE7" w:rsidRDefault="006B5F17" w:rsidP="006E42F1">
            <w:pPr>
              <w:pStyle w:val="NoSpacing"/>
              <w:rPr>
                <w:sz w:val="20"/>
                <w:szCs w:val="20"/>
              </w:rPr>
            </w:pPr>
            <w:r w:rsidRPr="00937BE7">
              <w:rPr>
                <w:sz w:val="20"/>
                <w:szCs w:val="20"/>
              </w:rPr>
              <w:t>Diet/lifestyle modifications, medication intervention.</w:t>
            </w:r>
          </w:p>
        </w:tc>
        <w:tc>
          <w:tcPr>
            <w:tcW w:w="1566" w:type="dxa"/>
          </w:tcPr>
          <w:p w:rsidR="006B5F17" w:rsidRPr="00937BE7" w:rsidRDefault="006B5F17" w:rsidP="006E42F1">
            <w:pPr>
              <w:pStyle w:val="NoSpacing"/>
              <w:rPr>
                <w:sz w:val="20"/>
                <w:szCs w:val="20"/>
              </w:rPr>
            </w:pPr>
            <w:r w:rsidRPr="00937BE7">
              <w:rPr>
                <w:sz w:val="20"/>
                <w:szCs w:val="20"/>
              </w:rPr>
              <w:t>Differentiated instruction, group tutoring programs.</w:t>
            </w:r>
          </w:p>
        </w:tc>
        <w:tc>
          <w:tcPr>
            <w:tcW w:w="3006" w:type="dxa"/>
          </w:tcPr>
          <w:p w:rsidR="006B5F17" w:rsidRPr="00937BE7" w:rsidRDefault="006B5F17" w:rsidP="006E42F1">
            <w:pPr>
              <w:pStyle w:val="NoSpacing"/>
              <w:rPr>
                <w:sz w:val="20"/>
                <w:szCs w:val="20"/>
              </w:rPr>
            </w:pPr>
            <w:r w:rsidRPr="00937BE7">
              <w:rPr>
                <w:sz w:val="20"/>
                <w:szCs w:val="20"/>
              </w:rPr>
              <w:t xml:space="preserve">Afterschool programming, group mentoring programs, chemical dependency groups. </w:t>
            </w:r>
          </w:p>
        </w:tc>
      </w:tr>
      <w:tr w:rsidR="006B5F17" w:rsidRPr="00937BE7" w:rsidTr="006B5F17">
        <w:tc>
          <w:tcPr>
            <w:tcW w:w="1122" w:type="dxa"/>
            <w:tcBorders>
              <w:top w:val="single" w:sz="4" w:space="0" w:color="000000"/>
              <w:left w:val="single" w:sz="4" w:space="0" w:color="000000"/>
              <w:bottom w:val="single" w:sz="4" w:space="0" w:color="000000"/>
              <w:right w:val="single" w:sz="4" w:space="0" w:color="000000"/>
            </w:tcBorders>
          </w:tcPr>
          <w:p w:rsidR="006B5F17" w:rsidRPr="00937BE7" w:rsidRDefault="006B5F17" w:rsidP="006E42F1">
            <w:pPr>
              <w:pStyle w:val="NoSpacing"/>
              <w:rPr>
                <w:b/>
                <w:sz w:val="20"/>
                <w:szCs w:val="20"/>
              </w:rPr>
            </w:pPr>
            <w:r w:rsidRPr="00937BE7">
              <w:rPr>
                <w:b/>
                <w:sz w:val="20"/>
                <w:szCs w:val="20"/>
              </w:rPr>
              <w:t>Tier 1</w:t>
            </w:r>
          </w:p>
          <w:p w:rsidR="006B5F17" w:rsidRPr="00937BE7" w:rsidRDefault="006B5F17" w:rsidP="006E42F1">
            <w:pPr>
              <w:pStyle w:val="NoSpacing"/>
              <w:rPr>
                <w:b/>
                <w:sz w:val="20"/>
                <w:szCs w:val="20"/>
              </w:rPr>
            </w:pPr>
            <w:r w:rsidRPr="00937BE7">
              <w:rPr>
                <w:b/>
                <w:sz w:val="20"/>
                <w:szCs w:val="20"/>
              </w:rPr>
              <w:t xml:space="preserve">Universal </w:t>
            </w:r>
          </w:p>
        </w:tc>
        <w:tc>
          <w:tcPr>
            <w:tcW w:w="1506" w:type="dxa"/>
            <w:tcBorders>
              <w:top w:val="single" w:sz="4" w:space="0" w:color="000000"/>
              <w:left w:val="single" w:sz="4" w:space="0" w:color="000000"/>
              <w:bottom w:val="single" w:sz="4" w:space="0" w:color="000000"/>
              <w:right w:val="single" w:sz="4" w:space="0" w:color="000000"/>
            </w:tcBorders>
          </w:tcPr>
          <w:p w:rsidR="006B5F17" w:rsidRPr="00937BE7" w:rsidRDefault="006B5F17" w:rsidP="006E42F1">
            <w:pPr>
              <w:pStyle w:val="NoSpacing"/>
              <w:rPr>
                <w:sz w:val="20"/>
                <w:szCs w:val="20"/>
              </w:rPr>
            </w:pPr>
            <w:r w:rsidRPr="00937BE7">
              <w:rPr>
                <w:sz w:val="20"/>
                <w:szCs w:val="20"/>
              </w:rPr>
              <w:t>Health Education, Health screeni</w:t>
            </w:r>
            <w:r>
              <w:rPr>
                <w:sz w:val="20"/>
                <w:szCs w:val="20"/>
              </w:rPr>
              <w:t>ngs (weight, B/P, EKG, e</w:t>
            </w:r>
            <w:r w:rsidRPr="00937BE7">
              <w:rPr>
                <w:sz w:val="20"/>
                <w:szCs w:val="20"/>
              </w:rPr>
              <w:t>t</w:t>
            </w:r>
            <w:r>
              <w:rPr>
                <w:sz w:val="20"/>
                <w:szCs w:val="20"/>
              </w:rPr>
              <w:t>c</w:t>
            </w:r>
            <w:r w:rsidRPr="00937BE7">
              <w:rPr>
                <w:sz w:val="20"/>
                <w:szCs w:val="20"/>
              </w:rPr>
              <w:t>.)</w:t>
            </w:r>
          </w:p>
        </w:tc>
        <w:tc>
          <w:tcPr>
            <w:tcW w:w="1566" w:type="dxa"/>
            <w:tcBorders>
              <w:top w:val="single" w:sz="4" w:space="0" w:color="000000"/>
              <w:left w:val="single" w:sz="4" w:space="0" w:color="000000"/>
              <w:bottom w:val="single" w:sz="4" w:space="0" w:color="000000"/>
              <w:right w:val="single" w:sz="4" w:space="0" w:color="000000"/>
            </w:tcBorders>
          </w:tcPr>
          <w:p w:rsidR="006B5F17" w:rsidRPr="00937BE7" w:rsidRDefault="006B5F17" w:rsidP="006E42F1">
            <w:pPr>
              <w:pStyle w:val="NoSpacing"/>
              <w:rPr>
                <w:sz w:val="20"/>
                <w:szCs w:val="20"/>
              </w:rPr>
            </w:pPr>
            <w:r w:rsidRPr="00937BE7">
              <w:rPr>
                <w:sz w:val="20"/>
                <w:szCs w:val="20"/>
              </w:rPr>
              <w:t>Core curriculum</w:t>
            </w:r>
            <w:r>
              <w:rPr>
                <w:sz w:val="20"/>
                <w:szCs w:val="20"/>
              </w:rPr>
              <w:t>,</w:t>
            </w:r>
            <w:r w:rsidRPr="00937BE7">
              <w:rPr>
                <w:sz w:val="20"/>
                <w:szCs w:val="20"/>
              </w:rPr>
              <w:t xml:space="preserve"> standardized assessment</w:t>
            </w:r>
            <w:r>
              <w:rPr>
                <w:sz w:val="20"/>
                <w:szCs w:val="20"/>
              </w:rPr>
              <w:t>.</w:t>
            </w:r>
            <w:r w:rsidRPr="00937BE7">
              <w:rPr>
                <w:sz w:val="20"/>
                <w:szCs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6B5F17" w:rsidRPr="00937BE7" w:rsidRDefault="006B5F17" w:rsidP="006E42F1">
            <w:pPr>
              <w:pStyle w:val="NoSpacing"/>
              <w:rPr>
                <w:sz w:val="20"/>
                <w:szCs w:val="20"/>
              </w:rPr>
            </w:pPr>
            <w:r w:rsidRPr="00937BE7">
              <w:rPr>
                <w:sz w:val="20"/>
                <w:szCs w:val="20"/>
              </w:rPr>
              <w:t>District counseling services, dropout early warning system</w:t>
            </w:r>
            <w:r>
              <w:rPr>
                <w:sz w:val="20"/>
                <w:szCs w:val="20"/>
              </w:rPr>
              <w:t>,</w:t>
            </w:r>
            <w:r w:rsidRPr="00937BE7">
              <w:rPr>
                <w:sz w:val="20"/>
                <w:szCs w:val="20"/>
              </w:rPr>
              <w:t xml:space="preserve"> universal screening component.</w:t>
            </w:r>
          </w:p>
        </w:tc>
      </w:tr>
    </w:tbl>
    <w:p w:rsidR="006B5F17" w:rsidRPr="006F5F99" w:rsidRDefault="006B5F17" w:rsidP="006B5F17">
      <w:pPr>
        <w:pStyle w:val="SidebarBodyText"/>
        <w:spacing w:after="0" w:line="240" w:lineRule="auto"/>
        <w:rPr>
          <w:sz w:val="20"/>
          <w:szCs w:val="20"/>
        </w:rPr>
      </w:pPr>
    </w:p>
    <w:p w:rsidR="006B5F17" w:rsidRPr="006F5F99" w:rsidRDefault="006B5F17" w:rsidP="006B5F17">
      <w:pPr>
        <w:rPr>
          <w:i/>
          <w:sz w:val="20"/>
          <w:szCs w:val="20"/>
        </w:rPr>
      </w:pPr>
      <w:r w:rsidRPr="006F5F99">
        <w:rPr>
          <w:i/>
          <w:sz w:val="20"/>
          <w:szCs w:val="20"/>
        </w:rPr>
        <w:t>Batsche, G., Elliott, J., Graden, J., Grimes, J., Kovaleski, J., Prasse, D., et al. (2005). Response to Intervention: Policy Considerations and Implementation. Alexandria, VA: National Association of State Directors of Special Education.</w:t>
      </w:r>
    </w:p>
    <w:p w:rsidR="006B5F17" w:rsidRDefault="006B5F17" w:rsidP="00AC1207"/>
    <w:p w:rsidR="008C1274" w:rsidRDefault="008C1274" w:rsidP="008C1274">
      <w:pPr>
        <w:rPr>
          <w:b/>
          <w:sz w:val="28"/>
          <w:szCs w:val="28"/>
        </w:rPr>
      </w:pPr>
      <w:r w:rsidRPr="00311431">
        <w:rPr>
          <w:b/>
          <w:sz w:val="28"/>
          <w:szCs w:val="28"/>
        </w:rPr>
        <w:t>Cataloging</w:t>
      </w:r>
      <w:r>
        <w:rPr>
          <w:b/>
          <w:sz w:val="28"/>
          <w:szCs w:val="28"/>
        </w:rPr>
        <w:t xml:space="preserve"> Available </w:t>
      </w:r>
      <w:r w:rsidRPr="00311431">
        <w:rPr>
          <w:b/>
          <w:sz w:val="28"/>
          <w:szCs w:val="28"/>
        </w:rPr>
        <w:t xml:space="preserve">Interventions </w:t>
      </w:r>
    </w:p>
    <w:p w:rsidR="008C1274" w:rsidRPr="006F5F99" w:rsidRDefault="008C1274" w:rsidP="008C1274">
      <w:pPr>
        <w:rPr>
          <w:bCs/>
          <w:sz w:val="22"/>
        </w:rPr>
      </w:pPr>
      <w:r w:rsidRPr="006F5F99">
        <w:rPr>
          <w:sz w:val="22"/>
        </w:rPr>
        <w:t xml:space="preserve">The </w:t>
      </w:r>
      <w:r w:rsidR="003F2E0F">
        <w:rPr>
          <w:sz w:val="22"/>
        </w:rPr>
        <w:t>school intervention</w:t>
      </w:r>
      <w:r w:rsidRPr="006F5F99">
        <w:rPr>
          <w:sz w:val="22"/>
        </w:rPr>
        <w:t xml:space="preserve"> team needs to catalo</w:t>
      </w:r>
      <w:r>
        <w:rPr>
          <w:sz w:val="22"/>
        </w:rPr>
        <w:t>g</w:t>
      </w:r>
      <w:r w:rsidRPr="006F5F99">
        <w:rPr>
          <w:sz w:val="22"/>
        </w:rPr>
        <w:t xml:space="preserve"> existing programs and resources (both school and community based).  This is an important step for two reasons:  to establish a baseline of available services</w:t>
      </w:r>
      <w:r>
        <w:rPr>
          <w:sz w:val="22"/>
        </w:rPr>
        <w:t>,</w:t>
      </w:r>
      <w:r w:rsidRPr="006F5F99">
        <w:rPr>
          <w:sz w:val="22"/>
        </w:rPr>
        <w:t xml:space="preserve"> and</w:t>
      </w:r>
      <w:r>
        <w:rPr>
          <w:sz w:val="22"/>
        </w:rPr>
        <w:t xml:space="preserve"> to identify gaps in services. </w:t>
      </w:r>
      <w:r w:rsidRPr="006F5F99">
        <w:rPr>
          <w:sz w:val="22"/>
        </w:rPr>
        <w:t xml:space="preserve">This is a time consuming process, necessitating both group </w:t>
      </w:r>
      <w:r w:rsidRPr="006F5F99">
        <w:rPr>
          <w:sz w:val="22"/>
        </w:rPr>
        <w:lastRenderedPageBreak/>
        <w:t>work and individual</w:t>
      </w:r>
      <w:r>
        <w:rPr>
          <w:sz w:val="22"/>
        </w:rPr>
        <w:t xml:space="preserve"> interviews with team members. </w:t>
      </w:r>
      <w:r w:rsidRPr="006F5F99">
        <w:rPr>
          <w:sz w:val="22"/>
        </w:rPr>
        <w:t>One or two people should be identified to take the lead on this task.</w:t>
      </w:r>
      <w:r w:rsidRPr="006F5F99">
        <w:rPr>
          <w:bCs/>
          <w:sz w:val="22"/>
        </w:rPr>
        <w:t xml:space="preserve"> </w:t>
      </w:r>
    </w:p>
    <w:p w:rsidR="008C1274" w:rsidRPr="00D9325C" w:rsidRDefault="008C1274" w:rsidP="008C1274">
      <w:pPr>
        <w:rPr>
          <w:bCs/>
          <w:sz w:val="10"/>
          <w:szCs w:val="10"/>
        </w:rPr>
      </w:pPr>
    </w:p>
    <w:p w:rsidR="008C1274" w:rsidRDefault="008C1274" w:rsidP="008C1274">
      <w:pPr>
        <w:rPr>
          <w:bCs/>
          <w:sz w:val="22"/>
        </w:rPr>
      </w:pPr>
      <w:r w:rsidRPr="006F5F99">
        <w:rPr>
          <w:bCs/>
          <w:sz w:val="22"/>
        </w:rPr>
        <w:t xml:space="preserve">Below is a sample matrix </w:t>
      </w:r>
      <w:r>
        <w:rPr>
          <w:bCs/>
          <w:sz w:val="22"/>
        </w:rPr>
        <w:t xml:space="preserve">used </w:t>
      </w:r>
      <w:r w:rsidRPr="006F5F99">
        <w:rPr>
          <w:bCs/>
          <w:sz w:val="22"/>
        </w:rPr>
        <w:t>to cata</w:t>
      </w:r>
      <w:r>
        <w:rPr>
          <w:bCs/>
          <w:sz w:val="22"/>
        </w:rPr>
        <w:t>log</w:t>
      </w:r>
      <w:r w:rsidRPr="006F5F99">
        <w:rPr>
          <w:bCs/>
          <w:sz w:val="22"/>
        </w:rPr>
        <w:t xml:space="preserve"> interventions</w:t>
      </w:r>
      <w:r w:rsidR="00904300">
        <w:rPr>
          <w:bCs/>
          <w:sz w:val="22"/>
        </w:rPr>
        <w:t xml:space="preserve"> </w:t>
      </w:r>
      <w:r w:rsidR="00904300" w:rsidRPr="00904300">
        <w:rPr>
          <w:bCs/>
          <w:i/>
          <w:sz w:val="22"/>
        </w:rPr>
        <w:t>(full page template provided later in document)</w:t>
      </w:r>
      <w:r w:rsidRPr="00904300">
        <w:rPr>
          <w:bCs/>
          <w:i/>
          <w:sz w:val="22"/>
        </w:rPr>
        <w:t>.</w:t>
      </w:r>
      <w:r w:rsidRPr="006F5F99">
        <w:rPr>
          <w:bCs/>
          <w:sz w:val="22"/>
        </w:rPr>
        <w:t xml:space="preserve">  </w:t>
      </w:r>
    </w:p>
    <w:p w:rsidR="008C1274" w:rsidRDefault="008C1274" w:rsidP="008C1274">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8"/>
        <w:gridCol w:w="2147"/>
        <w:gridCol w:w="1415"/>
        <w:gridCol w:w="1415"/>
        <w:gridCol w:w="1299"/>
        <w:gridCol w:w="1412"/>
      </w:tblGrid>
      <w:tr w:rsidR="008C1274" w:rsidRPr="009B4F89" w:rsidTr="006E42F1">
        <w:trPr>
          <w:trHeight w:val="168"/>
        </w:trPr>
        <w:tc>
          <w:tcPr>
            <w:tcW w:w="986" w:type="pct"/>
            <w:shd w:val="clear" w:color="auto" w:fill="8AAB47"/>
          </w:tcPr>
          <w:p w:rsidR="008C1274" w:rsidRPr="009B4F89" w:rsidRDefault="008C1274" w:rsidP="006E42F1">
            <w:pPr>
              <w:pStyle w:val="NoSpacing"/>
              <w:rPr>
                <w:b/>
              </w:rPr>
            </w:pPr>
            <w:r w:rsidRPr="009B4F89">
              <w:rPr>
                <w:b/>
              </w:rPr>
              <w:t>Domain</w:t>
            </w:r>
          </w:p>
        </w:tc>
        <w:tc>
          <w:tcPr>
            <w:tcW w:w="1121" w:type="pct"/>
            <w:shd w:val="clear" w:color="auto" w:fill="8AAB47"/>
          </w:tcPr>
          <w:p w:rsidR="008C1274" w:rsidRPr="009B4F89" w:rsidRDefault="008C1274" w:rsidP="006E42F1">
            <w:pPr>
              <w:pStyle w:val="NoSpacing"/>
              <w:rPr>
                <w:b/>
              </w:rPr>
            </w:pPr>
            <w:r w:rsidRPr="009B4F89">
              <w:rPr>
                <w:b/>
              </w:rPr>
              <w:t>Program/Activity</w:t>
            </w:r>
          </w:p>
        </w:tc>
        <w:tc>
          <w:tcPr>
            <w:tcW w:w="739" w:type="pct"/>
            <w:shd w:val="clear" w:color="auto" w:fill="8AAB47"/>
          </w:tcPr>
          <w:p w:rsidR="008C1274" w:rsidRPr="009B4F89" w:rsidRDefault="008C1274" w:rsidP="006E42F1">
            <w:pPr>
              <w:pStyle w:val="NoSpacing"/>
              <w:rPr>
                <w:b/>
              </w:rPr>
            </w:pPr>
            <w:r>
              <w:rPr>
                <w:b/>
              </w:rPr>
              <w:t>Tier Level</w:t>
            </w:r>
          </w:p>
        </w:tc>
        <w:tc>
          <w:tcPr>
            <w:tcW w:w="739" w:type="pct"/>
            <w:shd w:val="clear" w:color="auto" w:fill="8AAB47"/>
          </w:tcPr>
          <w:p w:rsidR="008C1274" w:rsidRPr="009B4F89" w:rsidRDefault="008C1274" w:rsidP="006E42F1">
            <w:pPr>
              <w:pStyle w:val="NoSpacing"/>
              <w:rPr>
                <w:b/>
              </w:rPr>
            </w:pPr>
            <w:r w:rsidRPr="009B4F89">
              <w:rPr>
                <w:b/>
              </w:rPr>
              <w:t>Student Eligibility</w:t>
            </w:r>
          </w:p>
        </w:tc>
        <w:tc>
          <w:tcPr>
            <w:tcW w:w="678" w:type="pct"/>
            <w:shd w:val="clear" w:color="auto" w:fill="8AAB47"/>
          </w:tcPr>
          <w:p w:rsidR="008C1274" w:rsidRPr="009B4F89" w:rsidRDefault="008C1274" w:rsidP="006E42F1">
            <w:pPr>
              <w:pStyle w:val="NoSpacing"/>
              <w:rPr>
                <w:b/>
              </w:rPr>
            </w:pPr>
            <w:r w:rsidRPr="009B4F89">
              <w:rPr>
                <w:b/>
              </w:rPr>
              <w:t>Provider</w:t>
            </w:r>
          </w:p>
        </w:tc>
        <w:tc>
          <w:tcPr>
            <w:tcW w:w="738" w:type="pct"/>
            <w:shd w:val="clear" w:color="auto" w:fill="8AAB47"/>
          </w:tcPr>
          <w:p w:rsidR="008C1274" w:rsidRPr="009B4F89" w:rsidRDefault="008C1274" w:rsidP="006E42F1">
            <w:pPr>
              <w:pStyle w:val="NoSpacing"/>
              <w:rPr>
                <w:b/>
              </w:rPr>
            </w:pPr>
            <w:r w:rsidRPr="009B4F89">
              <w:rPr>
                <w:b/>
              </w:rPr>
              <w:t>Description</w:t>
            </w:r>
          </w:p>
        </w:tc>
      </w:tr>
      <w:tr w:rsidR="008C1274" w:rsidRPr="009B4F89" w:rsidTr="006E42F1">
        <w:trPr>
          <w:trHeight w:val="168"/>
        </w:trPr>
        <w:tc>
          <w:tcPr>
            <w:tcW w:w="986" w:type="pct"/>
          </w:tcPr>
          <w:p w:rsidR="008C1274" w:rsidRPr="009B4F89" w:rsidRDefault="008C1274" w:rsidP="006E42F1">
            <w:pPr>
              <w:pStyle w:val="NoSpacing"/>
              <w:rPr>
                <w:b/>
              </w:rPr>
            </w:pPr>
            <w:r w:rsidRPr="009B4F89">
              <w:rPr>
                <w:b/>
              </w:rPr>
              <w:t xml:space="preserve">Academic </w:t>
            </w:r>
          </w:p>
        </w:tc>
        <w:tc>
          <w:tcPr>
            <w:tcW w:w="1121" w:type="pct"/>
          </w:tcPr>
          <w:p w:rsidR="008C1274" w:rsidRPr="009B4F89" w:rsidRDefault="008C1274" w:rsidP="006E42F1">
            <w:pPr>
              <w:pStyle w:val="NoSpacing"/>
              <w:rPr>
                <w:b/>
              </w:rPr>
            </w:pPr>
            <w:r w:rsidRPr="009B4F89">
              <w:rPr>
                <w:b/>
              </w:rPr>
              <w:t xml:space="preserve">Tutoring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Afterschool</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Adult Education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IEP</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504</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r w:rsidRPr="009B4F89">
              <w:rPr>
                <w:b/>
              </w:rPr>
              <w:t xml:space="preserve">Basic Needs </w:t>
            </w:r>
          </w:p>
        </w:tc>
        <w:tc>
          <w:tcPr>
            <w:tcW w:w="1121" w:type="pct"/>
          </w:tcPr>
          <w:p w:rsidR="008C1274" w:rsidRPr="009B4F89" w:rsidRDefault="008C1274" w:rsidP="006E42F1">
            <w:pPr>
              <w:pStyle w:val="NoSpacing"/>
              <w:rPr>
                <w:b/>
              </w:rPr>
            </w:pPr>
            <w:r w:rsidRPr="009B4F89">
              <w:rPr>
                <w:b/>
              </w:rPr>
              <w:t>Food</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Clothing</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Transportation</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Child Care</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Public Assistance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Translation Services</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r w:rsidRPr="009B4F89">
              <w:rPr>
                <w:b/>
              </w:rPr>
              <w:t xml:space="preserve">Employment </w:t>
            </w:r>
          </w:p>
        </w:tc>
        <w:tc>
          <w:tcPr>
            <w:tcW w:w="1121" w:type="pct"/>
          </w:tcPr>
          <w:p w:rsidR="008C1274" w:rsidRPr="009B4F89" w:rsidRDefault="008C1274" w:rsidP="006E42F1">
            <w:pPr>
              <w:pStyle w:val="NoSpacing"/>
              <w:rPr>
                <w:b/>
              </w:rPr>
            </w:pPr>
            <w:r w:rsidRPr="009B4F89">
              <w:rPr>
                <w:b/>
              </w:rPr>
              <w:t xml:space="preserve">Exploration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Apprenticeship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r w:rsidRPr="009B4F89">
              <w:rPr>
                <w:b/>
              </w:rPr>
              <w:t xml:space="preserve">Health </w:t>
            </w:r>
          </w:p>
        </w:tc>
        <w:tc>
          <w:tcPr>
            <w:tcW w:w="1121" w:type="pct"/>
          </w:tcPr>
          <w:p w:rsidR="008C1274" w:rsidRPr="009B4F89" w:rsidRDefault="008C1274" w:rsidP="006E42F1">
            <w:pPr>
              <w:pStyle w:val="NoSpacing"/>
              <w:rPr>
                <w:b/>
              </w:rPr>
            </w:pPr>
            <w:r w:rsidRPr="009B4F89">
              <w:rPr>
                <w:b/>
              </w:rPr>
              <w:t xml:space="preserve">Physical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Mental Health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Substance Abuse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Nursing Services</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Hearing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68"/>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Vision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Dental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r w:rsidRPr="009B4F89">
              <w:rPr>
                <w:b/>
              </w:rPr>
              <w:t xml:space="preserve">Legal </w:t>
            </w:r>
          </w:p>
        </w:tc>
        <w:tc>
          <w:tcPr>
            <w:tcW w:w="1121" w:type="pct"/>
          </w:tcPr>
          <w:p w:rsidR="008C1274" w:rsidRPr="009B4F89" w:rsidRDefault="008C1274" w:rsidP="006E42F1">
            <w:pPr>
              <w:pStyle w:val="NoSpacing"/>
              <w:rPr>
                <w:b/>
              </w:rPr>
            </w:pPr>
            <w:r w:rsidRPr="009B4F89">
              <w:rPr>
                <w:b/>
              </w:rPr>
              <w:t>Delinquency</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Truancy</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Assistance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r w:rsidRPr="009B4F89">
              <w:rPr>
                <w:b/>
              </w:rPr>
              <w:t xml:space="preserve">Social-Emotional </w:t>
            </w:r>
          </w:p>
        </w:tc>
        <w:tc>
          <w:tcPr>
            <w:tcW w:w="1121" w:type="pct"/>
          </w:tcPr>
          <w:p w:rsidR="008C1274" w:rsidRPr="009B4F89" w:rsidRDefault="008C1274" w:rsidP="006E42F1">
            <w:pPr>
              <w:pStyle w:val="NoSpacing"/>
              <w:rPr>
                <w:b/>
              </w:rPr>
            </w:pPr>
            <w:r w:rsidRPr="009B4F89">
              <w:rPr>
                <w:b/>
              </w:rPr>
              <w:t>Advocates</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Liaisons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Pr>
                <w:b/>
              </w:rPr>
              <w:t>Foster C</w:t>
            </w:r>
            <w:r w:rsidRPr="009B4F89">
              <w:rPr>
                <w:b/>
              </w:rPr>
              <w:t>are/CPS</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177"/>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Behavioral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r w:rsidR="008C1274" w:rsidRPr="009B4F89" w:rsidTr="006E42F1">
        <w:trPr>
          <w:trHeight w:val="233"/>
        </w:trPr>
        <w:tc>
          <w:tcPr>
            <w:tcW w:w="986" w:type="pct"/>
          </w:tcPr>
          <w:p w:rsidR="008C1274" w:rsidRPr="009B4F89" w:rsidRDefault="008C1274" w:rsidP="006E42F1">
            <w:pPr>
              <w:pStyle w:val="NoSpacing"/>
              <w:rPr>
                <w:b/>
              </w:rPr>
            </w:pPr>
          </w:p>
        </w:tc>
        <w:tc>
          <w:tcPr>
            <w:tcW w:w="1121" w:type="pct"/>
          </w:tcPr>
          <w:p w:rsidR="008C1274" w:rsidRPr="009B4F89" w:rsidRDefault="008C1274" w:rsidP="006E42F1">
            <w:pPr>
              <w:pStyle w:val="NoSpacing"/>
              <w:rPr>
                <w:b/>
              </w:rPr>
            </w:pPr>
            <w:r w:rsidRPr="009B4F89">
              <w:rPr>
                <w:b/>
              </w:rPr>
              <w:t xml:space="preserve">Counseling </w:t>
            </w:r>
          </w:p>
        </w:tc>
        <w:tc>
          <w:tcPr>
            <w:tcW w:w="739" w:type="pct"/>
          </w:tcPr>
          <w:p w:rsidR="008C1274" w:rsidRPr="009B4F89" w:rsidRDefault="008C1274" w:rsidP="006E42F1">
            <w:pPr>
              <w:pStyle w:val="NoSpacing"/>
              <w:rPr>
                <w:b/>
              </w:rPr>
            </w:pPr>
          </w:p>
        </w:tc>
        <w:tc>
          <w:tcPr>
            <w:tcW w:w="739" w:type="pct"/>
          </w:tcPr>
          <w:p w:rsidR="008C1274" w:rsidRPr="009B4F89" w:rsidRDefault="008C1274" w:rsidP="006E42F1">
            <w:pPr>
              <w:pStyle w:val="NoSpacing"/>
              <w:rPr>
                <w:b/>
              </w:rPr>
            </w:pPr>
          </w:p>
        </w:tc>
        <w:tc>
          <w:tcPr>
            <w:tcW w:w="678" w:type="pct"/>
          </w:tcPr>
          <w:p w:rsidR="008C1274" w:rsidRPr="009B4F89" w:rsidRDefault="008C1274" w:rsidP="006E42F1">
            <w:pPr>
              <w:pStyle w:val="NoSpacing"/>
              <w:rPr>
                <w:b/>
              </w:rPr>
            </w:pPr>
          </w:p>
        </w:tc>
        <w:tc>
          <w:tcPr>
            <w:tcW w:w="738" w:type="pct"/>
          </w:tcPr>
          <w:p w:rsidR="008C1274" w:rsidRPr="009B4F89" w:rsidRDefault="008C1274" w:rsidP="006E42F1">
            <w:pPr>
              <w:pStyle w:val="NoSpacing"/>
              <w:rPr>
                <w:b/>
              </w:rPr>
            </w:pPr>
          </w:p>
        </w:tc>
      </w:tr>
    </w:tbl>
    <w:p w:rsidR="008C1274" w:rsidRDefault="008C1274" w:rsidP="008C1274">
      <w:pPr>
        <w:rPr>
          <w:b/>
          <w:sz w:val="28"/>
          <w:szCs w:val="28"/>
        </w:rPr>
      </w:pPr>
    </w:p>
    <w:p w:rsidR="008C1274" w:rsidRPr="00311431" w:rsidRDefault="008C1274" w:rsidP="008C1274">
      <w:pPr>
        <w:rPr>
          <w:b/>
          <w:sz w:val="28"/>
          <w:szCs w:val="28"/>
        </w:rPr>
      </w:pPr>
    </w:p>
    <w:p w:rsidR="008C1274" w:rsidRDefault="00CC4D48" w:rsidP="008C1274">
      <w:pPr>
        <w:rPr>
          <w:sz w:val="22"/>
        </w:rPr>
      </w:pPr>
      <w:r>
        <w:rPr>
          <w:sz w:val="22"/>
        </w:rPr>
        <w:t>For more information on the Macomb EWIS, contact:</w:t>
      </w:r>
    </w:p>
    <w:p w:rsidR="00CC4D48" w:rsidRDefault="00CC4D48" w:rsidP="008C1274">
      <w:pPr>
        <w:rPr>
          <w:sz w:val="22"/>
        </w:rPr>
      </w:pPr>
      <w:r>
        <w:rPr>
          <w:sz w:val="22"/>
        </w:rPr>
        <w:t xml:space="preserve">Nancy Buyle, School Safety/Student Assistance Consultant at </w:t>
      </w:r>
      <w:hyperlink r:id="rId10" w:history="1">
        <w:r w:rsidRPr="006A40E3">
          <w:rPr>
            <w:rStyle w:val="Hyperlink"/>
            <w:sz w:val="22"/>
          </w:rPr>
          <w:t>nbuyle@misd.net</w:t>
        </w:r>
      </w:hyperlink>
      <w:r>
        <w:rPr>
          <w:sz w:val="22"/>
        </w:rPr>
        <w:t xml:space="preserve"> or 586-228-3439</w:t>
      </w:r>
    </w:p>
    <w:p w:rsidR="00CC4D48" w:rsidRDefault="00CC4D48" w:rsidP="008C1274">
      <w:pPr>
        <w:rPr>
          <w:sz w:val="22"/>
        </w:rPr>
      </w:pPr>
    </w:p>
    <w:p w:rsidR="00CC4D48" w:rsidRDefault="00F0505B" w:rsidP="008C1274">
      <w:pPr>
        <w:rPr>
          <w:rFonts w:asciiTheme="minorHAnsi" w:hAnsiTheme="minorHAnsi"/>
          <w:color w:val="0D0D0D"/>
          <w:sz w:val="22"/>
        </w:rPr>
      </w:pPr>
      <w:r>
        <w:rPr>
          <w:sz w:val="22"/>
        </w:rPr>
        <w:t xml:space="preserve">Tom Powers, </w:t>
      </w:r>
      <w:r w:rsidRPr="00F0505B">
        <w:rPr>
          <w:rFonts w:asciiTheme="minorHAnsi" w:hAnsiTheme="minorHAnsi"/>
          <w:color w:val="0D0D0D"/>
          <w:sz w:val="22"/>
        </w:rPr>
        <w:t>Counselor/Post Secondary Liaison</w:t>
      </w:r>
      <w:r>
        <w:rPr>
          <w:rFonts w:asciiTheme="minorHAnsi" w:hAnsiTheme="minorHAnsi"/>
          <w:color w:val="0D0D0D"/>
          <w:sz w:val="22"/>
        </w:rPr>
        <w:t xml:space="preserve"> at </w:t>
      </w:r>
      <w:hyperlink r:id="rId11" w:history="1">
        <w:r w:rsidRPr="006A40E3">
          <w:rPr>
            <w:rStyle w:val="Hyperlink"/>
            <w:rFonts w:asciiTheme="minorHAnsi" w:hAnsiTheme="minorHAnsi"/>
            <w:sz w:val="22"/>
          </w:rPr>
          <w:t>tpowers@misd.net</w:t>
        </w:r>
      </w:hyperlink>
      <w:r>
        <w:rPr>
          <w:rFonts w:asciiTheme="minorHAnsi" w:hAnsiTheme="minorHAnsi"/>
          <w:color w:val="0D0D0D"/>
          <w:sz w:val="22"/>
        </w:rPr>
        <w:t xml:space="preserve"> or 586-228-3460</w:t>
      </w:r>
    </w:p>
    <w:p w:rsidR="00F0505B" w:rsidRDefault="00F0505B" w:rsidP="008C1274">
      <w:pPr>
        <w:rPr>
          <w:rFonts w:asciiTheme="minorHAnsi" w:hAnsiTheme="minorHAnsi"/>
          <w:color w:val="0D0D0D"/>
          <w:sz w:val="22"/>
        </w:rPr>
      </w:pPr>
    </w:p>
    <w:p w:rsidR="00F0505B" w:rsidRDefault="00F0505B" w:rsidP="008C1274">
      <w:pPr>
        <w:rPr>
          <w:rFonts w:asciiTheme="minorHAnsi" w:hAnsiTheme="minorHAnsi"/>
          <w:color w:val="0D0D0D"/>
          <w:sz w:val="22"/>
        </w:rPr>
      </w:pPr>
      <w:r>
        <w:rPr>
          <w:rFonts w:asciiTheme="minorHAnsi" w:hAnsiTheme="minorHAnsi"/>
          <w:color w:val="0D0D0D"/>
          <w:sz w:val="22"/>
        </w:rPr>
        <w:t xml:space="preserve">For information or technical assistance on the Macomb EWIS tool, contact the MISD Help Desk at </w:t>
      </w:r>
      <w:hyperlink r:id="rId12" w:history="1">
        <w:r w:rsidRPr="006A40E3">
          <w:rPr>
            <w:rStyle w:val="Hyperlink"/>
            <w:rFonts w:asciiTheme="minorHAnsi" w:hAnsiTheme="minorHAnsi"/>
            <w:sz w:val="22"/>
          </w:rPr>
          <w:t>help@misd.net</w:t>
        </w:r>
      </w:hyperlink>
      <w:r>
        <w:rPr>
          <w:rFonts w:asciiTheme="minorHAnsi" w:hAnsiTheme="minorHAnsi"/>
          <w:color w:val="0D0D0D"/>
          <w:sz w:val="22"/>
        </w:rPr>
        <w:t xml:space="preserve"> or 586-228-3399</w:t>
      </w:r>
    </w:p>
    <w:p w:rsidR="00F0505B" w:rsidRPr="00F0505B" w:rsidRDefault="00F0505B" w:rsidP="008C1274">
      <w:pPr>
        <w:rPr>
          <w:rFonts w:asciiTheme="minorHAnsi" w:hAnsiTheme="minorHAnsi"/>
          <w:color w:val="0D0D0D"/>
          <w:sz w:val="22"/>
        </w:rPr>
      </w:pPr>
    </w:p>
    <w:p w:rsidR="006B5F17" w:rsidRDefault="006B5F17" w:rsidP="00AC1207"/>
    <w:p w:rsidR="008C1274" w:rsidRDefault="008C1274" w:rsidP="00AC1207"/>
    <w:p w:rsidR="008C1274" w:rsidRDefault="008C1274" w:rsidP="00AC1207"/>
    <w:p w:rsidR="008C1274" w:rsidRDefault="008C1274" w:rsidP="00AC1207"/>
    <w:p w:rsidR="00996479" w:rsidRDefault="00996479" w:rsidP="005D3FE0">
      <w:pPr>
        <w:ind w:left="-270"/>
        <w:sectPr w:rsidR="00996479">
          <w:footerReference w:type="default" r:id="rId13"/>
          <w:pgSz w:w="12240" w:h="15840"/>
          <w:pgMar w:top="1440" w:right="1440" w:bottom="1440" w:left="1440" w:header="720" w:footer="720" w:gutter="0"/>
          <w:cols w:space="720"/>
          <w:docGrid w:linePitch="360"/>
        </w:sectPr>
      </w:pPr>
    </w:p>
    <w:tbl>
      <w:tblPr>
        <w:tblpPr w:leftFromText="180" w:rightFromText="180" w:vertAnchor="text" w:tblpY="1"/>
        <w:tblOverlap w:val="never"/>
        <w:tblW w:w="13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1390"/>
        <w:gridCol w:w="1880"/>
        <w:gridCol w:w="4294"/>
        <w:gridCol w:w="1858"/>
      </w:tblGrid>
      <w:tr w:rsidR="00996479" w:rsidRPr="00B86889" w:rsidTr="00996479">
        <w:trPr>
          <w:cantSplit/>
          <w:tblHeader/>
        </w:trPr>
        <w:tc>
          <w:tcPr>
            <w:tcW w:w="13680" w:type="dxa"/>
            <w:gridSpan w:val="5"/>
            <w:tcBorders>
              <w:top w:val="single" w:sz="4" w:space="0" w:color="000000"/>
              <w:left w:val="single" w:sz="4" w:space="0" w:color="000000"/>
              <w:bottom w:val="single" w:sz="4" w:space="0" w:color="000000"/>
              <w:right w:val="single" w:sz="4" w:space="0" w:color="000000"/>
            </w:tcBorders>
            <w:shd w:val="clear" w:color="auto" w:fill="E0E0E0"/>
            <w:hideMark/>
          </w:tcPr>
          <w:p w:rsidR="00996479" w:rsidRPr="00B86889" w:rsidRDefault="00996479" w:rsidP="00996479">
            <w:pPr>
              <w:widowControl w:val="0"/>
              <w:suppressAutoHyphens/>
              <w:autoSpaceDE w:val="0"/>
              <w:autoSpaceDN w:val="0"/>
              <w:adjustRightInd w:val="0"/>
              <w:spacing w:after="179" w:line="288" w:lineRule="auto"/>
              <w:jc w:val="center"/>
              <w:textAlignment w:val="center"/>
              <w:rPr>
                <w:b/>
                <w:bCs/>
                <w:color w:val="000000"/>
                <w:sz w:val="22"/>
              </w:rPr>
            </w:pPr>
            <w:r w:rsidRPr="00B86889">
              <w:rPr>
                <w:b/>
                <w:iCs/>
                <w:color w:val="000000"/>
                <w:sz w:val="22"/>
              </w:rPr>
              <w:lastRenderedPageBreak/>
              <w:t>Macomb Early Warning System Implementation (MEWIS) Checklist</w:t>
            </w:r>
          </w:p>
        </w:tc>
      </w:tr>
      <w:tr w:rsidR="00996479" w:rsidRPr="00B86889" w:rsidTr="00996479">
        <w:trPr>
          <w:cantSplit/>
          <w:trHeight w:val="305"/>
          <w:tblHeader/>
        </w:trPr>
        <w:tc>
          <w:tcPr>
            <w:tcW w:w="43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Task</w:t>
            </w:r>
          </w:p>
        </w:tc>
        <w:tc>
          <w:tcPr>
            <w:tcW w:w="11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Who</w:t>
            </w:r>
          </w:p>
        </w:tc>
        <w:tc>
          <w:tcPr>
            <w:tcW w:w="19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When</w:t>
            </w:r>
          </w:p>
        </w:tc>
        <w:tc>
          <w:tcPr>
            <w:tcW w:w="4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Comments:</w:t>
            </w:r>
          </w:p>
        </w:tc>
        <w:tc>
          <w:tcPr>
            <w:tcW w:w="18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Date completed:</w:t>
            </w: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hideMark/>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 xml:space="preserve">Request MEWIS be activated for your building: contact MISD Help Desk at </w:t>
            </w:r>
            <w:hyperlink r:id="rId14" w:history="1">
              <w:r w:rsidRPr="00B86889">
                <w:rPr>
                  <w:rStyle w:val="Hyperlink"/>
                  <w:sz w:val="22"/>
                </w:rPr>
                <w:t>help@misd.net</w:t>
              </w:r>
            </w:hyperlink>
            <w:r w:rsidRPr="00B86889">
              <w:rPr>
                <w:color w:val="000000"/>
                <w:sz w:val="22"/>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D61591" w:rsidP="00996479">
            <w:pPr>
              <w:pStyle w:val="NoParagraphStyle"/>
              <w:spacing w:before="60" w:after="90"/>
              <w:rPr>
                <w:rFonts w:ascii="Times New Roman" w:hAnsi="Times New Roman" w:cs="Times New Roman"/>
                <w:sz w:val="22"/>
                <w:szCs w:val="22"/>
              </w:rPr>
            </w:pPr>
            <w:r>
              <w:rPr>
                <w:rFonts w:ascii="Times New Roman" w:hAnsi="Times New Roman" w:cs="Times New Roman"/>
                <w:sz w:val="22"/>
                <w:szCs w:val="22"/>
              </w:rPr>
              <w:t>PowerSchool Liaison</w:t>
            </w: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Start-up</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hideMark/>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Assign a building person responsible for setting/changing MEWIS parameters</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Start-up</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Identify official contact person to communicate with MISD about the MEWIS</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Start-up</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hideMark/>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Set parameters</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Start-up</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hideMark/>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Set up process for staff to inquire about inconsistencies with actual student data and MEWIS alerts</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Start-up</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hideMark/>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Review parameters and evaluate effectiveness of alerts in MEWIS yearly (this may be a team activity as well)</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Annually/</w:t>
            </w:r>
          </w:p>
          <w:p w:rsidR="00996479" w:rsidRPr="00B86889" w:rsidRDefault="00996479" w:rsidP="00996479">
            <w:pPr>
              <w:pStyle w:val="NoParagraphStyle"/>
              <w:rPr>
                <w:rFonts w:ascii="Times New Roman" w:hAnsi="Times New Roman" w:cs="Times New Roman"/>
                <w:sz w:val="22"/>
                <w:szCs w:val="22"/>
              </w:rPr>
            </w:pP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13680"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rsidR="00996479" w:rsidRPr="00B86889" w:rsidRDefault="00996479" w:rsidP="00996479">
            <w:pPr>
              <w:pStyle w:val="NoParagraphStyle"/>
              <w:spacing w:before="60" w:after="90"/>
              <w:rPr>
                <w:rFonts w:ascii="Times New Roman" w:hAnsi="Times New Roman" w:cs="Times New Roman"/>
                <w:b/>
                <w:sz w:val="22"/>
                <w:szCs w:val="22"/>
              </w:rPr>
            </w:pPr>
            <w:r w:rsidRPr="00B86889">
              <w:rPr>
                <w:rFonts w:ascii="Times New Roman" w:hAnsi="Times New Roman" w:cs="Times New Roman"/>
                <w:b/>
                <w:sz w:val="22"/>
                <w:szCs w:val="22"/>
              </w:rPr>
              <w:t>School Administrator/EWIS Team</w:t>
            </w: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Assign staff to pull initial student screening report (a list of all students who have active alerts)</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Month 1</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 xml:space="preserve">Assemble a team of counselors, social workers, administrators, and/or interventionist etc. to review students with alerts (feedback from this review may identify data integrity issues) </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Month 1</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rPr>
          <w:cantSplit/>
        </w:trPr>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lastRenderedPageBreak/>
              <w:t>Determine Tier one issues (80% or more of student body) e.g. attendance, behavior, grades for one course etc. (see Promising Practices Checklist)</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Month 1 +</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Define frequency of team meetings to review flags and identify/monitor at-risk students, i.e weekly, bi-weekly. Consider setting yearly calendar of dates</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Start-up</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Make a list of at risk students for assignment to a School Intervention Team</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Month 1</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Communicate to all staff regarding expectations for regular and ongoing gradebook updates</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Start-up &amp; As needed</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13680"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rsidR="00996479" w:rsidRPr="00B86889" w:rsidRDefault="00996479" w:rsidP="006834D3">
            <w:pPr>
              <w:pStyle w:val="NoParagraphStyle"/>
              <w:spacing w:before="60" w:after="90"/>
              <w:rPr>
                <w:rFonts w:ascii="Times New Roman" w:hAnsi="Times New Roman" w:cs="Times New Roman"/>
                <w:sz w:val="22"/>
                <w:szCs w:val="22"/>
              </w:rPr>
            </w:pPr>
            <w:r w:rsidRPr="00B86889">
              <w:rPr>
                <w:rFonts w:ascii="Times New Roman" w:hAnsi="Times New Roman" w:cs="Times New Roman"/>
                <w:b/>
                <w:sz w:val="22"/>
                <w:szCs w:val="22"/>
              </w:rPr>
              <w:t xml:space="preserve">School Intervention </w:t>
            </w:r>
            <w:r w:rsidR="006834D3" w:rsidRPr="00B86889">
              <w:rPr>
                <w:rFonts w:ascii="Times New Roman" w:hAnsi="Times New Roman" w:cs="Times New Roman"/>
                <w:b/>
                <w:sz w:val="22"/>
                <w:szCs w:val="22"/>
              </w:rPr>
              <w:t>Team</w:t>
            </w:r>
            <w:r w:rsidR="006834D3" w:rsidRPr="00B86889">
              <w:rPr>
                <w:rFonts w:ascii="Times New Roman" w:hAnsi="Times New Roman" w:cs="Times New Roman"/>
                <w:sz w:val="22"/>
                <w:szCs w:val="22"/>
              </w:rPr>
              <w:t xml:space="preserve"> </w:t>
            </w:r>
            <w:r w:rsidR="006834D3" w:rsidRPr="00B86889">
              <w:rPr>
                <w:rFonts w:ascii="Times New Roman" w:hAnsi="Times New Roman" w:cs="Times New Roman"/>
                <w:b/>
                <w:sz w:val="22"/>
                <w:szCs w:val="22"/>
              </w:rPr>
              <w:t>(</w:t>
            </w:r>
            <w:r w:rsidR="006834D3" w:rsidRPr="00A5526A">
              <w:rPr>
                <w:rFonts w:ascii="Times New Roman" w:hAnsi="Times New Roman" w:cs="Times New Roman"/>
                <w:sz w:val="18"/>
                <w:szCs w:val="18"/>
              </w:rPr>
              <w:t>this could be an already established team e.g. school improvement team, PLC, student study team, MTSS team, etc.)Disciplines to include: Administrator (coordinator), Counselor, Teacher (one or two), Health Professional (when available or as needed), Extra Curricular faculty (athletics, band etc) &amp; Social Worker/Special Education.</w:t>
            </w: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Identify and catalog programs and resources available at the building/district/community levels (see Sample Intervention Catalog Template)</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Month 1</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6834D3" w:rsidRDefault="00996479" w:rsidP="006834D3">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Utilize a tiered intervention model to develop a service delivery plan i.e. PLC, MTSS, School Improvement Process</w:t>
            </w:r>
          </w:p>
          <w:p w:rsidR="00996479" w:rsidRDefault="006834D3" w:rsidP="006834D3">
            <w:pPr>
              <w:widowControl w:val="0"/>
              <w:suppressAutoHyphens/>
              <w:autoSpaceDE w:val="0"/>
              <w:autoSpaceDN w:val="0"/>
              <w:adjustRightInd w:val="0"/>
              <w:spacing w:before="60" w:after="80" w:line="288" w:lineRule="auto"/>
              <w:ind w:left="331" w:hanging="331"/>
              <w:textAlignment w:val="center"/>
              <w:rPr>
                <w:i/>
                <w:color w:val="000000"/>
                <w:sz w:val="20"/>
                <w:szCs w:val="20"/>
              </w:rPr>
            </w:pPr>
            <w:r w:rsidRPr="00A5526A">
              <w:rPr>
                <w:b/>
                <w:i/>
                <w:color w:val="000000"/>
                <w:sz w:val="22"/>
              </w:rPr>
              <w:t>NOTE:</w:t>
            </w:r>
            <w:r w:rsidRPr="00B86889">
              <w:rPr>
                <w:i/>
                <w:color w:val="000000"/>
                <w:sz w:val="22"/>
              </w:rPr>
              <w:t xml:space="preserve"> </w:t>
            </w:r>
            <w:r w:rsidRPr="00A5526A">
              <w:rPr>
                <w:i/>
                <w:color w:val="000000"/>
                <w:sz w:val="20"/>
                <w:szCs w:val="20"/>
              </w:rPr>
              <w:t>If your school currently has an effective study team in place, enhance the work it does with documents developed for the MEWIS.</w:t>
            </w:r>
          </w:p>
          <w:p w:rsidR="006834D3" w:rsidRDefault="006834D3" w:rsidP="006834D3">
            <w:pPr>
              <w:widowControl w:val="0"/>
              <w:suppressAutoHyphens/>
              <w:autoSpaceDE w:val="0"/>
              <w:autoSpaceDN w:val="0"/>
              <w:adjustRightInd w:val="0"/>
              <w:spacing w:before="60" w:after="80" w:line="288" w:lineRule="auto"/>
              <w:ind w:left="331" w:hanging="331"/>
              <w:textAlignment w:val="center"/>
              <w:rPr>
                <w:color w:val="000000"/>
                <w:sz w:val="22"/>
              </w:rPr>
            </w:pPr>
          </w:p>
          <w:p w:rsidR="006834D3" w:rsidRPr="006834D3" w:rsidRDefault="006834D3" w:rsidP="006834D3">
            <w:pPr>
              <w:widowControl w:val="0"/>
              <w:suppressAutoHyphens/>
              <w:autoSpaceDE w:val="0"/>
              <w:autoSpaceDN w:val="0"/>
              <w:adjustRightInd w:val="0"/>
              <w:spacing w:before="60" w:after="80" w:line="288" w:lineRule="auto"/>
              <w:ind w:left="331" w:hanging="331"/>
              <w:textAlignment w:val="center"/>
              <w:rPr>
                <w:color w:val="000000"/>
                <w:sz w:val="22"/>
              </w:rPr>
            </w:pPr>
            <w:bookmarkStart w:id="0" w:name="_GoBack"/>
            <w:bookmarkEnd w:id="0"/>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Month 1 +</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lastRenderedPageBreak/>
              <w:t>Gather in-depth student data, including “Other Data” listed in the NOTE below,  on at-risk students using at-risk student assessment checklist</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Month 1 +</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rPr>
          <w:cantSplit/>
        </w:trPr>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Complete Individual Learning Plan (ILP) (see sample ILP Template)</w:t>
            </w:r>
          </w:p>
          <w:p w:rsidR="00996479" w:rsidRPr="00B86889" w:rsidRDefault="00996479" w:rsidP="00996479">
            <w:pPr>
              <w:pStyle w:val="ListParagraph"/>
              <w:widowControl w:val="0"/>
              <w:numPr>
                <w:ilvl w:val="0"/>
                <w:numId w:val="22"/>
              </w:numPr>
              <w:suppressAutoHyphens/>
              <w:autoSpaceDE w:val="0"/>
              <w:autoSpaceDN w:val="0"/>
              <w:adjustRightInd w:val="0"/>
              <w:spacing w:before="60" w:after="80" w:line="288" w:lineRule="auto"/>
              <w:textAlignment w:val="center"/>
              <w:rPr>
                <w:color w:val="000000"/>
                <w:sz w:val="22"/>
              </w:rPr>
            </w:pPr>
            <w:r w:rsidRPr="00B86889">
              <w:rPr>
                <w:color w:val="000000"/>
                <w:sz w:val="22"/>
              </w:rPr>
              <w:t>Set measurable objectives</w:t>
            </w:r>
          </w:p>
          <w:p w:rsidR="00996479" w:rsidRPr="00B86889" w:rsidRDefault="00996479" w:rsidP="00996479">
            <w:pPr>
              <w:pStyle w:val="ListParagraph"/>
              <w:widowControl w:val="0"/>
              <w:numPr>
                <w:ilvl w:val="0"/>
                <w:numId w:val="22"/>
              </w:numPr>
              <w:suppressAutoHyphens/>
              <w:autoSpaceDE w:val="0"/>
              <w:autoSpaceDN w:val="0"/>
              <w:adjustRightInd w:val="0"/>
              <w:spacing w:before="60" w:after="80" w:line="288" w:lineRule="auto"/>
              <w:textAlignment w:val="center"/>
              <w:rPr>
                <w:color w:val="000000"/>
                <w:sz w:val="22"/>
              </w:rPr>
            </w:pPr>
            <w:r w:rsidRPr="00B86889">
              <w:rPr>
                <w:color w:val="000000"/>
                <w:sz w:val="22"/>
              </w:rPr>
              <w:t>Set date to review progress</w:t>
            </w:r>
          </w:p>
          <w:p w:rsidR="00996479" w:rsidRPr="00B86889" w:rsidRDefault="00996479" w:rsidP="00996479">
            <w:pPr>
              <w:pStyle w:val="ListParagraph"/>
              <w:widowControl w:val="0"/>
              <w:numPr>
                <w:ilvl w:val="0"/>
                <w:numId w:val="22"/>
              </w:numPr>
              <w:suppressAutoHyphens/>
              <w:autoSpaceDE w:val="0"/>
              <w:autoSpaceDN w:val="0"/>
              <w:adjustRightInd w:val="0"/>
              <w:spacing w:before="60" w:after="80" w:line="288" w:lineRule="auto"/>
              <w:textAlignment w:val="center"/>
              <w:rPr>
                <w:color w:val="000000"/>
                <w:sz w:val="22"/>
              </w:rPr>
            </w:pPr>
            <w:r w:rsidRPr="00B86889">
              <w:rPr>
                <w:color w:val="000000"/>
                <w:sz w:val="22"/>
              </w:rPr>
              <w:t>Change, continue or conclude interventions as indicated during review meetings</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Month 1 +</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Assign monitor (does not have to be the counselor) for each student</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With each new student</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 xml:space="preserve">Meet regularly (consider including students and parents as appropriate) to discuss/assess progress toward objectives i.e. weekly, bi-weekly. </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Weekly/Bi-Weekly</w:t>
            </w:r>
          </w:p>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Monthly</w:t>
            </w:r>
          </w:p>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As appropriate</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r w:rsidR="00996479" w:rsidRPr="00B86889" w:rsidTr="00996479">
        <w:tc>
          <w:tcPr>
            <w:tcW w:w="431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widowControl w:val="0"/>
              <w:suppressAutoHyphens/>
              <w:autoSpaceDE w:val="0"/>
              <w:autoSpaceDN w:val="0"/>
              <w:adjustRightInd w:val="0"/>
              <w:spacing w:before="60" w:after="80" w:line="288" w:lineRule="auto"/>
              <w:ind w:left="331" w:hanging="331"/>
              <w:textAlignment w:val="center"/>
              <w:rPr>
                <w:color w:val="000000"/>
                <w:sz w:val="22"/>
              </w:rPr>
            </w:pPr>
            <w:r w:rsidRPr="00B86889">
              <w:rPr>
                <w:color w:val="000000"/>
                <w:sz w:val="22"/>
              </w:rPr>
              <w:t>Assign attendees for periodic MEWIS User Meetings</w:t>
            </w:r>
          </w:p>
        </w:tc>
        <w:tc>
          <w:tcPr>
            <w:tcW w:w="1183"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9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r w:rsidRPr="00B86889">
              <w:rPr>
                <w:rFonts w:ascii="Times New Roman" w:hAnsi="Times New Roman" w:cs="Times New Roman"/>
                <w:sz w:val="22"/>
                <w:szCs w:val="22"/>
              </w:rPr>
              <w:t>As indicated</w:t>
            </w:r>
          </w:p>
        </w:tc>
        <w:tc>
          <w:tcPr>
            <w:tcW w:w="4402"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c>
          <w:tcPr>
            <w:tcW w:w="1881" w:type="dxa"/>
            <w:tcBorders>
              <w:top w:val="single" w:sz="4" w:space="0" w:color="000000"/>
              <w:left w:val="single" w:sz="4" w:space="0" w:color="000000"/>
              <w:bottom w:val="single" w:sz="4" w:space="0" w:color="000000"/>
              <w:right w:val="single" w:sz="4" w:space="0" w:color="000000"/>
            </w:tcBorders>
          </w:tcPr>
          <w:p w:rsidR="00996479" w:rsidRPr="00B86889" w:rsidRDefault="00996479" w:rsidP="00996479">
            <w:pPr>
              <w:pStyle w:val="NoParagraphStyle"/>
              <w:spacing w:before="60" w:after="90"/>
              <w:rPr>
                <w:rFonts w:ascii="Times New Roman" w:hAnsi="Times New Roman" w:cs="Times New Roman"/>
                <w:sz w:val="22"/>
                <w:szCs w:val="22"/>
              </w:rPr>
            </w:pPr>
          </w:p>
        </w:tc>
      </w:tr>
    </w:tbl>
    <w:p w:rsidR="00996479" w:rsidRPr="00996479" w:rsidRDefault="00996479" w:rsidP="006E42F1">
      <w:pPr>
        <w:rPr>
          <w:sz w:val="18"/>
          <w:szCs w:val="18"/>
        </w:rPr>
      </w:pPr>
      <w:r>
        <w:rPr>
          <w:sz w:val="18"/>
          <w:szCs w:val="18"/>
        </w:rPr>
        <w:br w:type="textWrapping" w:clear="all"/>
      </w:r>
      <w:r w:rsidRPr="00996479">
        <w:rPr>
          <w:sz w:val="18"/>
          <w:szCs w:val="18"/>
        </w:rPr>
        <w:t>NOTE: Other data to review during this initial review process: (review of research indicates that non-academic risk factors have had negative impact on student academic achievement; consideration to these barriers to learning is a critical component to a comprehensive MEWIS):</w:t>
      </w:r>
    </w:p>
    <w:p w:rsidR="00996479" w:rsidRPr="00996479" w:rsidRDefault="00996479" w:rsidP="00996479">
      <w:pPr>
        <w:pStyle w:val="ListParagraph"/>
        <w:numPr>
          <w:ilvl w:val="2"/>
          <w:numId w:val="23"/>
        </w:numPr>
        <w:rPr>
          <w:sz w:val="18"/>
          <w:szCs w:val="18"/>
        </w:rPr>
      </w:pPr>
      <w:r w:rsidRPr="00996479">
        <w:rPr>
          <w:sz w:val="18"/>
          <w:szCs w:val="18"/>
        </w:rPr>
        <w:t>504/IEP</w:t>
      </w:r>
    </w:p>
    <w:p w:rsidR="00996479" w:rsidRPr="00996479" w:rsidRDefault="00996479" w:rsidP="00996479">
      <w:pPr>
        <w:pStyle w:val="ListParagraph"/>
        <w:numPr>
          <w:ilvl w:val="2"/>
          <w:numId w:val="23"/>
        </w:numPr>
        <w:rPr>
          <w:sz w:val="18"/>
          <w:szCs w:val="18"/>
        </w:rPr>
      </w:pPr>
      <w:r w:rsidRPr="00996479">
        <w:rPr>
          <w:sz w:val="18"/>
          <w:szCs w:val="18"/>
        </w:rPr>
        <w:t>Standardized testing scores (may be included in phase 2 of MEWIS)</w:t>
      </w:r>
    </w:p>
    <w:p w:rsidR="00996479" w:rsidRPr="00996479" w:rsidRDefault="00996479" w:rsidP="00996479">
      <w:pPr>
        <w:pStyle w:val="ListParagraph"/>
        <w:numPr>
          <w:ilvl w:val="2"/>
          <w:numId w:val="23"/>
        </w:numPr>
        <w:rPr>
          <w:sz w:val="18"/>
          <w:szCs w:val="18"/>
        </w:rPr>
      </w:pPr>
      <w:r w:rsidRPr="00996479">
        <w:rPr>
          <w:sz w:val="18"/>
          <w:szCs w:val="18"/>
        </w:rPr>
        <w:t>Universal Screenings (literacy/math etc)</w:t>
      </w:r>
    </w:p>
    <w:p w:rsidR="00996479" w:rsidRPr="00996479" w:rsidRDefault="00996479" w:rsidP="00996479">
      <w:pPr>
        <w:pStyle w:val="ListParagraph"/>
        <w:numPr>
          <w:ilvl w:val="2"/>
          <w:numId w:val="23"/>
        </w:numPr>
        <w:rPr>
          <w:sz w:val="18"/>
          <w:szCs w:val="18"/>
        </w:rPr>
      </w:pPr>
      <w:r w:rsidRPr="00996479">
        <w:rPr>
          <w:sz w:val="18"/>
          <w:szCs w:val="18"/>
        </w:rPr>
        <w:t>ELL status</w:t>
      </w:r>
    </w:p>
    <w:p w:rsidR="00996479" w:rsidRPr="00996479" w:rsidRDefault="00996479" w:rsidP="00996479">
      <w:pPr>
        <w:pStyle w:val="ListParagraph"/>
        <w:numPr>
          <w:ilvl w:val="2"/>
          <w:numId w:val="23"/>
        </w:numPr>
        <w:rPr>
          <w:sz w:val="18"/>
          <w:szCs w:val="18"/>
        </w:rPr>
      </w:pPr>
      <w:r w:rsidRPr="00996479">
        <w:rPr>
          <w:sz w:val="18"/>
          <w:szCs w:val="18"/>
        </w:rPr>
        <w:t>Health/Mental health issues/disorders</w:t>
      </w:r>
    </w:p>
    <w:p w:rsidR="00996479" w:rsidRPr="00996479" w:rsidRDefault="00996479" w:rsidP="00996479">
      <w:pPr>
        <w:pStyle w:val="ListParagraph"/>
        <w:numPr>
          <w:ilvl w:val="2"/>
          <w:numId w:val="23"/>
        </w:numPr>
        <w:rPr>
          <w:sz w:val="18"/>
          <w:szCs w:val="18"/>
        </w:rPr>
      </w:pPr>
      <w:r w:rsidRPr="00996479">
        <w:rPr>
          <w:sz w:val="18"/>
          <w:szCs w:val="18"/>
        </w:rPr>
        <w:t>Homeless/foster child</w:t>
      </w:r>
    </w:p>
    <w:p w:rsidR="00996479" w:rsidRPr="00996479" w:rsidRDefault="00996479" w:rsidP="00996479">
      <w:pPr>
        <w:pStyle w:val="ListParagraph"/>
        <w:numPr>
          <w:ilvl w:val="2"/>
          <w:numId w:val="23"/>
        </w:numPr>
        <w:rPr>
          <w:sz w:val="18"/>
          <w:szCs w:val="18"/>
        </w:rPr>
      </w:pPr>
      <w:r w:rsidRPr="00996479">
        <w:rPr>
          <w:sz w:val="18"/>
          <w:szCs w:val="18"/>
        </w:rPr>
        <w:t>Legal/Law enforcement involvement</w:t>
      </w:r>
    </w:p>
    <w:p w:rsidR="00996479" w:rsidRDefault="00996479" w:rsidP="00996479">
      <w:pPr>
        <w:pStyle w:val="ListParagraph"/>
        <w:numPr>
          <w:ilvl w:val="2"/>
          <w:numId w:val="23"/>
        </w:numPr>
        <w:rPr>
          <w:sz w:val="18"/>
          <w:szCs w:val="18"/>
        </w:rPr>
        <w:sectPr w:rsidR="00996479" w:rsidSect="00996479">
          <w:footerReference w:type="default" r:id="rId15"/>
          <w:pgSz w:w="15840" w:h="12240" w:orient="landscape"/>
          <w:pgMar w:top="720" w:right="864" w:bottom="720" w:left="864" w:header="720" w:footer="720" w:gutter="0"/>
          <w:cols w:space="720"/>
          <w:docGrid w:linePitch="360"/>
        </w:sectPr>
      </w:pPr>
      <w:r w:rsidRPr="00996479">
        <w:rPr>
          <w:sz w:val="18"/>
          <w:szCs w:val="18"/>
        </w:rPr>
        <w:t>Other information/parent input</w:t>
      </w:r>
    </w:p>
    <w:p w:rsidR="00996479" w:rsidRPr="00D45843" w:rsidRDefault="00996479" w:rsidP="006E42F1">
      <w:pPr>
        <w:pStyle w:val="Heading4"/>
        <w:spacing w:before="205" w:line="271" w:lineRule="auto"/>
        <w:ind w:left="0" w:right="250" w:firstLine="0"/>
        <w:jc w:val="center"/>
        <w:rPr>
          <w:b/>
          <w:sz w:val="32"/>
          <w:szCs w:val="32"/>
        </w:rPr>
      </w:pPr>
      <w:r>
        <w:rPr>
          <w:b/>
          <w:sz w:val="32"/>
          <w:szCs w:val="32"/>
        </w:rPr>
        <w:lastRenderedPageBreak/>
        <w:t>Macomb EWIS Promising Practices</w:t>
      </w:r>
      <w:r w:rsidRPr="00D45843">
        <w:rPr>
          <w:b/>
          <w:sz w:val="32"/>
          <w:szCs w:val="32"/>
        </w:rPr>
        <w:t>:</w:t>
      </w:r>
    </w:p>
    <w:p w:rsidR="00996479" w:rsidRDefault="00996479" w:rsidP="006E42F1">
      <w:pPr>
        <w:pStyle w:val="Heading4"/>
        <w:spacing w:before="205" w:line="271" w:lineRule="auto"/>
        <w:ind w:left="140" w:right="250" w:firstLine="0"/>
      </w:pPr>
      <w:r>
        <w:t>For</w:t>
      </w:r>
      <w:r>
        <w:rPr>
          <w:spacing w:val="-1"/>
        </w:rPr>
        <w:t xml:space="preserve"> </w:t>
      </w:r>
      <w:r>
        <w:rPr>
          <w:u w:val="single" w:color="000000"/>
        </w:rPr>
        <w:t>individual</w:t>
      </w:r>
      <w:r>
        <w:rPr>
          <w:spacing w:val="-1"/>
          <w:u w:val="single" w:color="000000"/>
        </w:rPr>
        <w:t xml:space="preserve"> </w:t>
      </w:r>
      <w:r>
        <w:rPr>
          <w:u w:val="single" w:color="000000"/>
        </w:rPr>
        <w:t xml:space="preserve">students </w:t>
      </w:r>
      <w:r>
        <w:t xml:space="preserve">identified through local data as at risk for </w:t>
      </w:r>
      <w:r>
        <w:rPr>
          <w:spacing w:val="-1"/>
        </w:rPr>
        <w:t xml:space="preserve">dropping </w:t>
      </w:r>
      <w:r>
        <w:t>out or having a late</w:t>
      </w:r>
      <w:r>
        <w:rPr>
          <w:spacing w:val="28"/>
        </w:rPr>
        <w:t xml:space="preserve"> </w:t>
      </w:r>
      <w:r>
        <w:t>graduation,</w:t>
      </w:r>
      <w:r>
        <w:rPr>
          <w:spacing w:val="-1"/>
        </w:rPr>
        <w:t xml:space="preserve"> </w:t>
      </w:r>
      <w:r>
        <w:t>consider the following promising practices.</w:t>
      </w:r>
    </w:p>
    <w:p w:rsidR="00996479" w:rsidRDefault="006834D3" w:rsidP="00996479">
      <w:pPr>
        <w:pStyle w:val="Heading4"/>
        <w:numPr>
          <w:ilvl w:val="0"/>
          <w:numId w:val="24"/>
        </w:numPr>
        <w:tabs>
          <w:tab w:val="left" w:pos="860"/>
        </w:tabs>
        <w:spacing w:before="208" w:line="276" w:lineRule="auto"/>
        <w:ind w:right="498"/>
      </w:pPr>
      <w:sdt>
        <w:sdtPr>
          <w:id w:val="-1221750806"/>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Build strong relationships between the student and at least one staff person. Ask students which staff they are comfortable with and would like to talk to or work with</w:t>
      </w:r>
      <w:r w:rsidR="00996479">
        <w:rPr>
          <w:spacing w:val="21"/>
        </w:rPr>
        <w:t xml:space="preserve"> </w:t>
      </w:r>
      <w:r w:rsidR="00996479">
        <w:t>more frequently. Use the results to strengthen relationships,</w:t>
      </w:r>
      <w:r w:rsidR="00996479">
        <w:rPr>
          <w:spacing w:val="-1"/>
        </w:rPr>
        <w:t xml:space="preserve"> </w:t>
      </w:r>
      <w:r w:rsidR="00996479">
        <w:t>which provide a foundation for many other strategies.</w:t>
      </w:r>
    </w:p>
    <w:p w:rsidR="00996479" w:rsidRDefault="006834D3" w:rsidP="00996479">
      <w:pPr>
        <w:pStyle w:val="Heading4"/>
        <w:numPr>
          <w:ilvl w:val="0"/>
          <w:numId w:val="24"/>
        </w:numPr>
        <w:tabs>
          <w:tab w:val="left" w:pos="860"/>
        </w:tabs>
        <w:spacing w:line="276" w:lineRule="auto"/>
        <w:ind w:right="319"/>
      </w:pPr>
      <w:sdt>
        <w:sdtPr>
          <w:id w:val="779677829"/>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Assess the </w:t>
      </w:r>
      <w:r w:rsidR="00996479">
        <w:rPr>
          <w:spacing w:val="-1"/>
        </w:rPr>
        <w:t>student’s</w:t>
      </w:r>
      <w:r w:rsidR="00996479">
        <w:t xml:space="preserve"> interests and encourage extracurricular activities aligned with</w:t>
      </w:r>
      <w:r w:rsidR="00996479">
        <w:rPr>
          <w:spacing w:val="28"/>
        </w:rPr>
        <w:t xml:space="preserve"> </w:t>
      </w:r>
      <w:r w:rsidR="00996479">
        <w:t>those</w:t>
      </w:r>
      <w:r w:rsidR="00996479">
        <w:rPr>
          <w:spacing w:val="-12"/>
        </w:rPr>
        <w:t xml:space="preserve"> </w:t>
      </w:r>
      <w:r w:rsidR="00996479">
        <w:t>interests.</w:t>
      </w:r>
      <w:r w:rsidR="00996479">
        <w:rPr>
          <w:spacing w:val="-11"/>
        </w:rPr>
        <w:t xml:space="preserve"> </w:t>
      </w:r>
      <w:r w:rsidR="00996479">
        <w:t>If</w:t>
      </w:r>
      <w:r w:rsidR="00996479">
        <w:rPr>
          <w:spacing w:val="-12"/>
        </w:rPr>
        <w:t xml:space="preserve"> </w:t>
      </w:r>
      <w:r w:rsidR="00996479">
        <w:t>a</w:t>
      </w:r>
      <w:r w:rsidR="00996479">
        <w:rPr>
          <w:spacing w:val="-11"/>
        </w:rPr>
        <w:t xml:space="preserve"> </w:t>
      </w:r>
      <w:r w:rsidR="00996479">
        <w:t>high</w:t>
      </w:r>
      <w:r w:rsidR="00996479">
        <w:rPr>
          <w:spacing w:val="-11"/>
        </w:rPr>
        <w:t xml:space="preserve"> </w:t>
      </w:r>
      <w:r w:rsidR="00996479">
        <w:t>quality</w:t>
      </w:r>
      <w:r w:rsidR="00996479">
        <w:rPr>
          <w:spacing w:val="-12"/>
        </w:rPr>
        <w:t xml:space="preserve"> </w:t>
      </w:r>
      <w:r w:rsidR="00996479">
        <w:t>after-­‐school</w:t>
      </w:r>
      <w:r w:rsidR="00996479">
        <w:rPr>
          <w:spacing w:val="-11"/>
        </w:rPr>
        <w:t xml:space="preserve"> </w:t>
      </w:r>
      <w:r w:rsidR="00996479">
        <w:t>club</w:t>
      </w:r>
      <w:r w:rsidR="00996479">
        <w:rPr>
          <w:spacing w:val="-11"/>
        </w:rPr>
        <w:t xml:space="preserve"> </w:t>
      </w:r>
      <w:r w:rsidR="00996479">
        <w:t>or</w:t>
      </w:r>
      <w:r w:rsidR="00996479">
        <w:rPr>
          <w:spacing w:val="-12"/>
        </w:rPr>
        <w:t xml:space="preserve"> </w:t>
      </w:r>
      <w:r w:rsidR="00996479">
        <w:t>program</w:t>
      </w:r>
      <w:r w:rsidR="00996479">
        <w:rPr>
          <w:spacing w:val="-11"/>
        </w:rPr>
        <w:t xml:space="preserve"> </w:t>
      </w:r>
      <w:r w:rsidR="00996479">
        <w:t>exists,</w:t>
      </w:r>
      <w:r w:rsidR="00996479">
        <w:rPr>
          <w:spacing w:val="-12"/>
        </w:rPr>
        <w:t xml:space="preserve"> </w:t>
      </w:r>
      <w:r w:rsidR="00996479">
        <w:t>actively</w:t>
      </w:r>
      <w:r w:rsidR="00996479">
        <w:rPr>
          <w:spacing w:val="-12"/>
        </w:rPr>
        <w:t xml:space="preserve"> </w:t>
      </w:r>
      <w:r w:rsidR="00996479">
        <w:t>recruit</w:t>
      </w:r>
      <w:r w:rsidR="00996479">
        <w:rPr>
          <w:spacing w:val="-11"/>
        </w:rPr>
        <w:t xml:space="preserve"> </w:t>
      </w:r>
      <w:r w:rsidR="00996479">
        <w:t>the student to participate.</w:t>
      </w:r>
    </w:p>
    <w:p w:rsidR="00996479" w:rsidRDefault="006834D3" w:rsidP="00996479">
      <w:pPr>
        <w:pStyle w:val="Heading4"/>
        <w:numPr>
          <w:ilvl w:val="0"/>
          <w:numId w:val="24"/>
        </w:numPr>
        <w:tabs>
          <w:tab w:val="left" w:pos="860"/>
        </w:tabs>
        <w:spacing w:line="277" w:lineRule="auto"/>
        <w:ind w:right="217"/>
      </w:pPr>
      <w:sdt>
        <w:sdtPr>
          <w:id w:val="-1741401594"/>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Support career exploration activities. Help the student assess their career interests and develop an Academic and Career Plan (also known as Individual </w:t>
      </w:r>
      <w:r w:rsidR="00996479">
        <w:rPr>
          <w:spacing w:val="-1"/>
        </w:rPr>
        <w:t>Learning</w:t>
      </w:r>
      <w:r w:rsidR="00996479">
        <w:t xml:space="preserve"> Plan) based on</w:t>
      </w:r>
      <w:r w:rsidR="00996479">
        <w:rPr>
          <w:spacing w:val="27"/>
        </w:rPr>
        <w:t xml:space="preserve"> </w:t>
      </w:r>
      <w:r w:rsidR="00996479">
        <w:t>them. Help the student see the value of education as a pathway to a good life after high school,</w:t>
      </w:r>
      <w:r w:rsidR="00996479">
        <w:rPr>
          <w:spacing w:val="-1"/>
        </w:rPr>
        <w:t xml:space="preserve"> </w:t>
      </w:r>
      <w:r w:rsidR="00996479">
        <w:t>including a career.</w:t>
      </w:r>
    </w:p>
    <w:p w:rsidR="00996479" w:rsidRDefault="006834D3" w:rsidP="00996479">
      <w:pPr>
        <w:pStyle w:val="Heading4"/>
        <w:numPr>
          <w:ilvl w:val="0"/>
          <w:numId w:val="24"/>
        </w:numPr>
        <w:tabs>
          <w:tab w:val="left" w:pos="860"/>
        </w:tabs>
        <w:spacing w:line="277" w:lineRule="auto"/>
        <w:ind w:right="264"/>
      </w:pPr>
      <w:sdt>
        <w:sdtPr>
          <w:id w:val="-11450823"/>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Assess the </w:t>
      </w:r>
      <w:r w:rsidR="00996479">
        <w:rPr>
          <w:spacing w:val="-1"/>
        </w:rPr>
        <w:t>student’s</w:t>
      </w:r>
      <w:r w:rsidR="00996479">
        <w:t xml:space="preserve"> resiliency skills and </w:t>
      </w:r>
      <w:r w:rsidR="00996479">
        <w:rPr>
          <w:spacing w:val="-1"/>
        </w:rPr>
        <w:t>provide</w:t>
      </w:r>
      <w:r w:rsidR="00996479">
        <w:t xml:space="preserve"> resources to help them build skills that</w:t>
      </w:r>
      <w:r w:rsidR="00996479">
        <w:rPr>
          <w:spacing w:val="28"/>
        </w:rPr>
        <w:t xml:space="preserve"> </w:t>
      </w:r>
      <w:r w:rsidR="00996479">
        <w:t>are lacking.</w:t>
      </w:r>
    </w:p>
    <w:p w:rsidR="00996479" w:rsidRDefault="006834D3" w:rsidP="00996479">
      <w:pPr>
        <w:pStyle w:val="Heading4"/>
        <w:numPr>
          <w:ilvl w:val="0"/>
          <w:numId w:val="24"/>
        </w:numPr>
        <w:tabs>
          <w:tab w:val="left" w:pos="860"/>
        </w:tabs>
        <w:spacing w:line="300" w:lineRule="exact"/>
      </w:pPr>
      <w:sdt>
        <w:sdtPr>
          <w:id w:val="1593665977"/>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w:t>
      </w:r>
      <w:r w:rsidR="00996479">
        <w:rPr>
          <w:w w:val="95"/>
        </w:rPr>
        <w:t>Use</w:t>
      </w:r>
      <w:r w:rsidR="00996479">
        <w:rPr>
          <w:spacing w:val="1"/>
          <w:w w:val="95"/>
        </w:rPr>
        <w:t xml:space="preserve"> </w:t>
      </w:r>
      <w:r w:rsidR="00996479">
        <w:rPr>
          <w:w w:val="95"/>
        </w:rPr>
        <w:t>PBIS</w:t>
      </w:r>
      <w:r w:rsidR="00996479">
        <w:rPr>
          <w:spacing w:val="2"/>
          <w:w w:val="95"/>
        </w:rPr>
        <w:t xml:space="preserve"> </w:t>
      </w:r>
      <w:r w:rsidR="00996479">
        <w:rPr>
          <w:spacing w:val="-1"/>
          <w:w w:val="95"/>
        </w:rPr>
        <w:t>Tier</w:t>
      </w:r>
      <w:r w:rsidR="00996479">
        <w:rPr>
          <w:spacing w:val="2"/>
          <w:w w:val="95"/>
        </w:rPr>
        <w:t xml:space="preserve"> </w:t>
      </w:r>
      <w:r w:rsidR="00996479">
        <w:rPr>
          <w:w w:val="95"/>
        </w:rPr>
        <w:t>2</w:t>
      </w:r>
      <w:r w:rsidR="00996479">
        <w:rPr>
          <w:spacing w:val="2"/>
          <w:w w:val="95"/>
        </w:rPr>
        <w:t xml:space="preserve"> </w:t>
      </w:r>
      <w:r w:rsidR="00996479">
        <w:rPr>
          <w:w w:val="95"/>
        </w:rPr>
        <w:t>interventions</w:t>
      </w:r>
      <w:r w:rsidR="00996479">
        <w:rPr>
          <w:spacing w:val="2"/>
          <w:w w:val="95"/>
        </w:rPr>
        <w:t xml:space="preserve"> </w:t>
      </w:r>
      <w:r w:rsidR="00996479">
        <w:rPr>
          <w:w w:val="95"/>
        </w:rPr>
        <w:t>such</w:t>
      </w:r>
      <w:r w:rsidR="00996479">
        <w:rPr>
          <w:spacing w:val="2"/>
          <w:w w:val="95"/>
        </w:rPr>
        <w:t xml:space="preserve"> </w:t>
      </w:r>
      <w:r w:rsidR="00996479">
        <w:rPr>
          <w:w w:val="95"/>
        </w:rPr>
        <w:t>as</w:t>
      </w:r>
      <w:r w:rsidR="00996479">
        <w:rPr>
          <w:spacing w:val="2"/>
          <w:w w:val="95"/>
        </w:rPr>
        <w:t xml:space="preserve"> </w:t>
      </w:r>
      <w:r w:rsidR="00996479">
        <w:rPr>
          <w:spacing w:val="-1"/>
          <w:w w:val="95"/>
        </w:rPr>
        <w:t>Check</w:t>
      </w:r>
      <w:r w:rsidR="00996479">
        <w:rPr>
          <w:spacing w:val="-3"/>
          <w:w w:val="95"/>
        </w:rPr>
        <w:t>-­‐</w:t>
      </w:r>
      <w:r w:rsidR="00996479">
        <w:rPr>
          <w:spacing w:val="-1"/>
          <w:w w:val="95"/>
        </w:rPr>
        <w:t>In/Check</w:t>
      </w:r>
      <w:r w:rsidR="00996479">
        <w:rPr>
          <w:spacing w:val="-3"/>
          <w:w w:val="95"/>
        </w:rPr>
        <w:t>-­‐</w:t>
      </w:r>
      <w:r w:rsidR="00996479">
        <w:rPr>
          <w:spacing w:val="-1"/>
          <w:w w:val="95"/>
        </w:rPr>
        <w:t>Out.</w:t>
      </w:r>
    </w:p>
    <w:p w:rsidR="00996479" w:rsidRDefault="006834D3" w:rsidP="00996479">
      <w:pPr>
        <w:pStyle w:val="Heading4"/>
        <w:numPr>
          <w:ilvl w:val="0"/>
          <w:numId w:val="24"/>
        </w:numPr>
        <w:tabs>
          <w:tab w:val="left" w:pos="860"/>
        </w:tabs>
        <w:spacing w:before="44" w:line="276" w:lineRule="auto"/>
        <w:ind w:right="376"/>
      </w:pPr>
      <w:sdt>
        <w:sdtPr>
          <w:id w:val="786622013"/>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Assess the underlying causes for any attendance problems,</w:t>
      </w:r>
      <w:r w:rsidR="00996479">
        <w:rPr>
          <w:spacing w:val="-1"/>
        </w:rPr>
        <w:t xml:space="preserve"> </w:t>
      </w:r>
      <w:r w:rsidR="00996479">
        <w:t>and assign a school</w:t>
      </w:r>
      <w:r w:rsidR="00996479">
        <w:rPr>
          <w:spacing w:val="1"/>
        </w:rPr>
        <w:t xml:space="preserve"> </w:t>
      </w:r>
      <w:r w:rsidR="00996479">
        <w:t>social worker or other student services staff member</w:t>
      </w:r>
      <w:r w:rsidR="00996479">
        <w:rPr>
          <w:spacing w:val="-1"/>
        </w:rPr>
        <w:t xml:space="preserve"> </w:t>
      </w:r>
      <w:r w:rsidR="00996479">
        <w:t>to work with the student and family Strengthen family engagement strategies,</w:t>
      </w:r>
      <w:r w:rsidR="00996479">
        <w:rPr>
          <w:spacing w:val="-1"/>
        </w:rPr>
        <w:t xml:space="preserve"> </w:t>
      </w:r>
      <w:r w:rsidR="00996479">
        <w:t>including personal outreach to the family of student at risk.</w:t>
      </w:r>
    </w:p>
    <w:p w:rsidR="00996479" w:rsidRDefault="006834D3" w:rsidP="006E42F1">
      <w:pPr>
        <w:pStyle w:val="Heading4"/>
        <w:tabs>
          <w:tab w:val="left" w:pos="860"/>
        </w:tabs>
        <w:spacing w:before="38" w:line="277" w:lineRule="auto"/>
        <w:ind w:right="1198" w:firstLine="0"/>
      </w:pPr>
      <w:sdt>
        <w:sdtPr>
          <w:id w:val="257096827"/>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Alter the </w:t>
      </w:r>
      <w:r w:rsidR="00996479">
        <w:rPr>
          <w:spacing w:val="-1"/>
        </w:rPr>
        <w:t>student’s</w:t>
      </w:r>
      <w:r w:rsidR="00996479">
        <w:t xml:space="preserve"> education plan to provide </w:t>
      </w:r>
      <w:r w:rsidR="00996479">
        <w:rPr>
          <w:spacing w:val="-1"/>
        </w:rPr>
        <w:t>more</w:t>
      </w:r>
      <w:r w:rsidR="00996479">
        <w:t xml:space="preserve"> </w:t>
      </w:r>
      <w:r w:rsidR="00996479">
        <w:rPr>
          <w:spacing w:val="-1"/>
        </w:rPr>
        <w:t>experiential</w:t>
      </w:r>
      <w:r w:rsidR="00996479">
        <w:t xml:space="preserve"> learning or an</w:t>
      </w:r>
      <w:r w:rsidR="00996479">
        <w:rPr>
          <w:spacing w:val="41"/>
        </w:rPr>
        <w:t xml:space="preserve"> </w:t>
      </w:r>
      <w:r w:rsidR="00996479">
        <w:t>alternative educational placement that better matches their learning needs.</w:t>
      </w:r>
    </w:p>
    <w:p w:rsidR="00996479" w:rsidRDefault="006834D3" w:rsidP="00996479">
      <w:pPr>
        <w:pStyle w:val="Heading4"/>
        <w:numPr>
          <w:ilvl w:val="0"/>
          <w:numId w:val="24"/>
        </w:numPr>
        <w:tabs>
          <w:tab w:val="left" w:pos="860"/>
        </w:tabs>
        <w:spacing w:line="277" w:lineRule="auto"/>
        <w:ind w:right="304"/>
      </w:pPr>
      <w:sdt>
        <w:sdtPr>
          <w:id w:val="1505620843"/>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w:t>
      </w:r>
      <w:r w:rsidR="00996479">
        <w:rPr>
          <w:spacing w:val="-1"/>
        </w:rPr>
        <w:t>Assign</w:t>
      </w:r>
      <w:r w:rsidR="00996479">
        <w:rPr>
          <w:spacing w:val="-15"/>
        </w:rPr>
        <w:t xml:space="preserve"> </w:t>
      </w:r>
      <w:r w:rsidR="00996479">
        <w:t>a</w:t>
      </w:r>
      <w:r w:rsidR="00996479">
        <w:rPr>
          <w:spacing w:val="-15"/>
        </w:rPr>
        <w:t xml:space="preserve"> </w:t>
      </w:r>
      <w:r w:rsidR="00996479">
        <w:t>mentor,</w:t>
      </w:r>
      <w:r w:rsidR="00996479">
        <w:rPr>
          <w:spacing w:val="-16"/>
        </w:rPr>
        <w:t xml:space="preserve"> </w:t>
      </w:r>
      <w:r w:rsidR="00996479">
        <w:t>either</w:t>
      </w:r>
      <w:r w:rsidR="00996479">
        <w:rPr>
          <w:spacing w:val="-14"/>
        </w:rPr>
        <w:t xml:space="preserve"> </w:t>
      </w:r>
      <w:r w:rsidR="00996479">
        <w:t>community</w:t>
      </w:r>
      <w:r w:rsidR="00996479">
        <w:rPr>
          <w:spacing w:val="-15"/>
        </w:rPr>
        <w:t xml:space="preserve"> </w:t>
      </w:r>
      <w:r w:rsidR="00996479">
        <w:t>or</w:t>
      </w:r>
      <w:r w:rsidR="00996479">
        <w:rPr>
          <w:spacing w:val="-15"/>
        </w:rPr>
        <w:t xml:space="preserve"> </w:t>
      </w:r>
      <w:r w:rsidR="00996479">
        <w:t>school-­‐based.</w:t>
      </w:r>
      <w:r w:rsidR="00996479">
        <w:rPr>
          <w:spacing w:val="-15"/>
        </w:rPr>
        <w:t xml:space="preserve"> </w:t>
      </w:r>
      <w:r w:rsidR="00996479">
        <w:t>Careful</w:t>
      </w:r>
      <w:r w:rsidR="00996479">
        <w:rPr>
          <w:spacing w:val="-15"/>
        </w:rPr>
        <w:t xml:space="preserve"> </w:t>
      </w:r>
      <w:r w:rsidR="00996479">
        <w:t>screening</w:t>
      </w:r>
      <w:r w:rsidR="00996479">
        <w:rPr>
          <w:spacing w:val="-14"/>
        </w:rPr>
        <w:t xml:space="preserve"> </w:t>
      </w:r>
      <w:r w:rsidR="00996479">
        <w:t>and</w:t>
      </w:r>
      <w:r w:rsidR="00996479">
        <w:rPr>
          <w:spacing w:val="-15"/>
        </w:rPr>
        <w:t xml:space="preserve"> </w:t>
      </w:r>
      <w:r w:rsidR="00996479">
        <w:t>preparation</w:t>
      </w:r>
      <w:r w:rsidR="00996479">
        <w:rPr>
          <w:spacing w:val="25"/>
        </w:rPr>
        <w:t xml:space="preserve"> </w:t>
      </w:r>
      <w:r w:rsidR="00996479">
        <w:t>of mentors is essential.</w:t>
      </w:r>
    </w:p>
    <w:p w:rsidR="00996479" w:rsidRDefault="006834D3" w:rsidP="00996479">
      <w:pPr>
        <w:pStyle w:val="Heading4"/>
        <w:numPr>
          <w:ilvl w:val="0"/>
          <w:numId w:val="24"/>
        </w:numPr>
        <w:tabs>
          <w:tab w:val="left" w:pos="860"/>
        </w:tabs>
        <w:spacing w:line="300" w:lineRule="exact"/>
      </w:pPr>
      <w:sdt>
        <w:sdtPr>
          <w:id w:val="-974903077"/>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Use a restorative justice approach for discipline problems.</w:t>
      </w:r>
    </w:p>
    <w:p w:rsidR="00996479" w:rsidRDefault="006834D3" w:rsidP="00996479">
      <w:pPr>
        <w:pStyle w:val="Heading4"/>
        <w:numPr>
          <w:ilvl w:val="0"/>
          <w:numId w:val="24"/>
        </w:numPr>
        <w:tabs>
          <w:tab w:val="left" w:pos="860"/>
        </w:tabs>
        <w:spacing w:before="44" w:line="273" w:lineRule="auto"/>
        <w:ind w:right="1372"/>
      </w:pPr>
      <w:sdt>
        <w:sdtPr>
          <w:id w:val="-1534418655"/>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Provide tutoring in areas of academic deficiency or other targeted academic interventions within a Response to Intervention (RtI) framework.</w:t>
      </w:r>
    </w:p>
    <w:p w:rsidR="00996479" w:rsidRDefault="00996479" w:rsidP="00996479">
      <w:pPr>
        <w:pStyle w:val="Heading4"/>
        <w:tabs>
          <w:tab w:val="left" w:pos="860"/>
        </w:tabs>
        <w:spacing w:before="44" w:line="273" w:lineRule="auto"/>
        <w:ind w:right="1372" w:firstLine="0"/>
        <w:rPr>
          <w:b/>
          <w:sz w:val="32"/>
          <w:szCs w:val="32"/>
        </w:rPr>
        <w:sectPr w:rsidR="00996479" w:rsidSect="006E42F1">
          <w:footerReference w:type="default" r:id="rId16"/>
          <w:pgSz w:w="12240" w:h="15840"/>
          <w:pgMar w:top="864" w:right="720" w:bottom="864" w:left="720" w:header="720" w:footer="720" w:gutter="0"/>
          <w:cols w:space="720"/>
          <w:docGrid w:linePitch="360"/>
        </w:sectPr>
      </w:pPr>
    </w:p>
    <w:p w:rsidR="00996479" w:rsidRPr="00996479" w:rsidRDefault="00996479" w:rsidP="00996479">
      <w:pPr>
        <w:pStyle w:val="Heading4"/>
        <w:tabs>
          <w:tab w:val="left" w:pos="860"/>
        </w:tabs>
        <w:spacing w:before="44" w:line="273" w:lineRule="auto"/>
        <w:ind w:left="0" w:right="1372" w:firstLine="0"/>
        <w:rPr>
          <w:b/>
          <w:sz w:val="32"/>
          <w:szCs w:val="32"/>
        </w:rPr>
      </w:pPr>
    </w:p>
    <w:p w:rsidR="00996479" w:rsidRPr="007006AA" w:rsidRDefault="00996479" w:rsidP="00996479">
      <w:pPr>
        <w:pStyle w:val="Heading4"/>
        <w:numPr>
          <w:ilvl w:val="0"/>
          <w:numId w:val="24"/>
        </w:numPr>
        <w:tabs>
          <w:tab w:val="left" w:pos="860"/>
        </w:tabs>
        <w:spacing w:before="44" w:line="273" w:lineRule="auto"/>
        <w:ind w:right="1372"/>
        <w:jc w:val="center"/>
        <w:rPr>
          <w:b/>
          <w:sz w:val="32"/>
          <w:szCs w:val="32"/>
        </w:rPr>
      </w:pPr>
      <w:r w:rsidRPr="007006AA">
        <w:rPr>
          <w:b/>
          <w:sz w:val="32"/>
          <w:szCs w:val="32"/>
        </w:rPr>
        <w:t>Tier One Promising Practices:</w:t>
      </w:r>
    </w:p>
    <w:p w:rsidR="00996479" w:rsidRDefault="00996479" w:rsidP="006E42F1">
      <w:pPr>
        <w:pStyle w:val="Heading4"/>
        <w:spacing w:before="208" w:line="273" w:lineRule="auto"/>
        <w:ind w:left="140" w:right="181" w:firstLine="0"/>
      </w:pPr>
      <w:r>
        <w:t xml:space="preserve">If the school has a significant number of students identified through local data as at risk for </w:t>
      </w:r>
      <w:r>
        <w:rPr>
          <w:spacing w:val="-1"/>
        </w:rPr>
        <w:t xml:space="preserve">dropping </w:t>
      </w:r>
      <w:r>
        <w:t>out or late graduation,</w:t>
      </w:r>
      <w:r>
        <w:rPr>
          <w:spacing w:val="1"/>
        </w:rPr>
        <w:t xml:space="preserve"> </w:t>
      </w:r>
      <w:r>
        <w:t>it may be especially important to also consider environmental</w:t>
      </w:r>
      <w:r>
        <w:rPr>
          <w:spacing w:val="27"/>
        </w:rPr>
        <w:t xml:space="preserve"> </w:t>
      </w:r>
      <w:r>
        <w:t>or systemic contributing factors. Strategies to consider in addition to the above include,</w:t>
      </w:r>
      <w:r>
        <w:rPr>
          <w:spacing w:val="-1"/>
        </w:rPr>
        <w:t xml:space="preserve"> </w:t>
      </w:r>
      <w:r>
        <w:t>but are not limited to,</w:t>
      </w:r>
      <w:r>
        <w:rPr>
          <w:spacing w:val="-1"/>
        </w:rPr>
        <w:t xml:space="preserve"> </w:t>
      </w:r>
      <w:r>
        <w:t>the following.</w:t>
      </w:r>
    </w:p>
    <w:p w:rsidR="00996479" w:rsidRPr="00386D89" w:rsidRDefault="00996479" w:rsidP="006E42F1">
      <w:pPr>
        <w:pStyle w:val="Heading3"/>
        <w:spacing w:before="203"/>
        <w:rPr>
          <w:rFonts w:ascii="Calibri" w:eastAsia="Calibri" w:hAnsi="Calibri" w:cs="Calibri"/>
          <w:b w:val="0"/>
          <w:bCs w:val="0"/>
        </w:rPr>
      </w:pPr>
      <w:r>
        <w:rPr>
          <w:rFonts w:ascii="Calibri"/>
        </w:rPr>
        <w:t>Attendance</w:t>
      </w:r>
    </w:p>
    <w:p w:rsidR="00996479" w:rsidRDefault="006834D3" w:rsidP="00996479">
      <w:pPr>
        <w:pStyle w:val="Heading4"/>
        <w:numPr>
          <w:ilvl w:val="0"/>
          <w:numId w:val="24"/>
        </w:numPr>
        <w:tabs>
          <w:tab w:val="left" w:pos="860"/>
        </w:tabs>
        <w:spacing w:line="276" w:lineRule="auto"/>
        <w:ind w:right="478"/>
      </w:pPr>
      <w:sdt>
        <w:sdtPr>
          <w:id w:val="-758903214"/>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Check the </w:t>
      </w:r>
      <w:r w:rsidR="00996479">
        <w:rPr>
          <w:spacing w:val="-1"/>
        </w:rPr>
        <w:t>school’s</w:t>
      </w:r>
      <w:r w:rsidR="00996479">
        <w:t xml:space="preserve"> attendance policy and practices to assure that there are no</w:t>
      </w:r>
      <w:r w:rsidR="00996479">
        <w:rPr>
          <w:spacing w:val="27"/>
        </w:rPr>
        <w:t xml:space="preserve"> </w:t>
      </w:r>
      <w:r w:rsidR="00996479">
        <w:t xml:space="preserve">unintended consequences contributing to </w:t>
      </w:r>
      <w:r w:rsidR="00996479">
        <w:rPr>
          <w:spacing w:val="-1"/>
        </w:rPr>
        <w:t xml:space="preserve">absences, </w:t>
      </w:r>
      <w:r w:rsidR="00996479">
        <w:t>such as tardies being counted as</w:t>
      </w:r>
      <w:r w:rsidR="00996479">
        <w:rPr>
          <w:spacing w:val="29"/>
        </w:rPr>
        <w:t xml:space="preserve"> </w:t>
      </w:r>
      <w:r w:rsidR="00996479">
        <w:rPr>
          <w:w w:val="90"/>
        </w:rPr>
        <w:t>half-­‐day</w:t>
      </w:r>
      <w:r w:rsidR="00996479">
        <w:rPr>
          <w:spacing w:val="47"/>
          <w:w w:val="90"/>
        </w:rPr>
        <w:t xml:space="preserve"> </w:t>
      </w:r>
      <w:r w:rsidR="00996479">
        <w:rPr>
          <w:w w:val="90"/>
        </w:rPr>
        <w:t>absences.</w:t>
      </w:r>
    </w:p>
    <w:p w:rsidR="00996479" w:rsidRDefault="006834D3" w:rsidP="00996479">
      <w:pPr>
        <w:pStyle w:val="Heading4"/>
        <w:numPr>
          <w:ilvl w:val="0"/>
          <w:numId w:val="24"/>
        </w:numPr>
        <w:tabs>
          <w:tab w:val="left" w:pos="860"/>
        </w:tabs>
        <w:spacing w:line="276" w:lineRule="auto"/>
        <w:ind w:right="583"/>
      </w:pPr>
      <w:sdt>
        <w:sdtPr>
          <w:id w:val="-1267158210"/>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Be sure that attendance practices are in place to closely</w:t>
      </w:r>
      <w:r w:rsidR="00996479">
        <w:rPr>
          <w:spacing w:val="-1"/>
        </w:rPr>
        <w:t xml:space="preserve"> </w:t>
      </w:r>
      <w:r w:rsidR="00996479">
        <w:t xml:space="preserve">monitor </w:t>
      </w:r>
      <w:r w:rsidR="00996479">
        <w:rPr>
          <w:spacing w:val="-1"/>
        </w:rPr>
        <w:t>attendance</w:t>
      </w:r>
      <w:r w:rsidR="00996479">
        <w:t xml:space="preserve"> and</w:t>
      </w:r>
      <w:r w:rsidR="00996479">
        <w:rPr>
          <w:spacing w:val="29"/>
        </w:rPr>
        <w:t xml:space="preserve"> </w:t>
      </w:r>
      <w:r w:rsidR="00996479">
        <w:t>intervene in problems early,</w:t>
      </w:r>
      <w:r w:rsidR="00996479">
        <w:rPr>
          <w:spacing w:val="-1"/>
        </w:rPr>
        <w:t xml:space="preserve"> </w:t>
      </w:r>
      <w:r w:rsidR="00996479">
        <w:t>even before habitual truancy occurs. Consult with the parents and appropriate professionals to ensure chronic health issues are managed properly.</w:t>
      </w:r>
    </w:p>
    <w:p w:rsidR="00996479" w:rsidRDefault="006834D3" w:rsidP="00996479">
      <w:pPr>
        <w:pStyle w:val="Heading4"/>
        <w:numPr>
          <w:ilvl w:val="0"/>
          <w:numId w:val="24"/>
        </w:numPr>
        <w:tabs>
          <w:tab w:val="left" w:pos="860"/>
        </w:tabs>
        <w:spacing w:line="301" w:lineRule="exact"/>
      </w:pPr>
      <w:sdt>
        <w:sdtPr>
          <w:id w:val="-1340616424"/>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Monitor attendance closely and address any underlying conditions.</w:t>
      </w:r>
    </w:p>
    <w:p w:rsidR="00996479" w:rsidRPr="00386D89" w:rsidRDefault="00996479" w:rsidP="00996479">
      <w:pPr>
        <w:pStyle w:val="Heading4"/>
        <w:numPr>
          <w:ilvl w:val="0"/>
          <w:numId w:val="24"/>
        </w:numPr>
        <w:tabs>
          <w:tab w:val="left" w:pos="860"/>
        </w:tabs>
        <w:spacing w:line="301" w:lineRule="exact"/>
      </w:pPr>
    </w:p>
    <w:p w:rsidR="00996479" w:rsidRPr="00386D89" w:rsidRDefault="00996479" w:rsidP="006E42F1">
      <w:pPr>
        <w:pStyle w:val="Heading3"/>
        <w:rPr>
          <w:rFonts w:ascii="Calibri" w:eastAsia="Calibri" w:hAnsi="Calibri" w:cs="Calibri"/>
          <w:b w:val="0"/>
          <w:bCs w:val="0"/>
        </w:rPr>
      </w:pPr>
      <w:r>
        <w:rPr>
          <w:rFonts w:ascii="Calibri"/>
          <w:spacing w:val="-1"/>
        </w:rPr>
        <w:t>Behavior</w:t>
      </w:r>
    </w:p>
    <w:p w:rsidR="00996479" w:rsidRDefault="006834D3" w:rsidP="00996479">
      <w:pPr>
        <w:pStyle w:val="Heading4"/>
        <w:numPr>
          <w:ilvl w:val="0"/>
          <w:numId w:val="24"/>
        </w:numPr>
        <w:tabs>
          <w:tab w:val="left" w:pos="860"/>
        </w:tabs>
        <w:spacing w:line="277" w:lineRule="auto"/>
        <w:ind w:right="383"/>
      </w:pPr>
      <w:sdt>
        <w:sdtPr>
          <w:id w:val="-601957098"/>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Implement Positive Behavior </w:t>
      </w:r>
      <w:r w:rsidR="00996479">
        <w:rPr>
          <w:spacing w:val="-1"/>
        </w:rPr>
        <w:t>Intervention</w:t>
      </w:r>
      <w:r w:rsidR="00996479">
        <w:t xml:space="preserve"> Systems (PBIS) systematically school wide to</w:t>
      </w:r>
      <w:r w:rsidR="00996479">
        <w:rPr>
          <w:spacing w:val="22"/>
        </w:rPr>
        <w:t xml:space="preserve"> </w:t>
      </w:r>
      <w:r w:rsidR="00996479">
        <w:t xml:space="preserve">help prevent behavioral problems leading to </w:t>
      </w:r>
      <w:r w:rsidR="00996479">
        <w:rPr>
          <w:spacing w:val="-1"/>
        </w:rPr>
        <w:t>disciplinary</w:t>
      </w:r>
      <w:r w:rsidR="00996479">
        <w:t xml:space="preserve"> exclusion.</w:t>
      </w:r>
    </w:p>
    <w:p w:rsidR="00996479" w:rsidRDefault="006834D3" w:rsidP="00996479">
      <w:pPr>
        <w:pStyle w:val="Heading4"/>
        <w:numPr>
          <w:ilvl w:val="0"/>
          <w:numId w:val="24"/>
        </w:numPr>
        <w:tabs>
          <w:tab w:val="left" w:pos="860"/>
        </w:tabs>
        <w:spacing w:line="273" w:lineRule="auto"/>
        <w:ind w:right="978"/>
      </w:pPr>
      <w:sdt>
        <w:sdtPr>
          <w:id w:val="-87628107"/>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w:t>
      </w:r>
      <w:r w:rsidR="00996479">
        <w:rPr>
          <w:w w:val="95"/>
        </w:rPr>
        <w:t>Promote</w:t>
      </w:r>
      <w:r w:rsidR="00996479">
        <w:rPr>
          <w:spacing w:val="13"/>
          <w:w w:val="95"/>
        </w:rPr>
        <w:t xml:space="preserve"> </w:t>
      </w:r>
      <w:r w:rsidR="00996479">
        <w:rPr>
          <w:w w:val="95"/>
        </w:rPr>
        <w:t>alternatives</w:t>
      </w:r>
      <w:r w:rsidR="00996479">
        <w:rPr>
          <w:spacing w:val="14"/>
          <w:w w:val="95"/>
        </w:rPr>
        <w:t xml:space="preserve"> </w:t>
      </w:r>
      <w:r w:rsidR="00996479">
        <w:rPr>
          <w:w w:val="95"/>
        </w:rPr>
        <w:t>to</w:t>
      </w:r>
      <w:r w:rsidR="00996479">
        <w:rPr>
          <w:spacing w:val="14"/>
          <w:w w:val="95"/>
        </w:rPr>
        <w:t xml:space="preserve"> </w:t>
      </w:r>
      <w:r w:rsidR="00996479">
        <w:rPr>
          <w:w w:val="95"/>
        </w:rPr>
        <w:t>out-­‐of-­‐school</w:t>
      </w:r>
      <w:r w:rsidR="00996479">
        <w:rPr>
          <w:spacing w:val="13"/>
          <w:w w:val="95"/>
        </w:rPr>
        <w:t xml:space="preserve"> </w:t>
      </w:r>
      <w:r w:rsidR="00996479">
        <w:rPr>
          <w:w w:val="95"/>
        </w:rPr>
        <w:t>suspension,</w:t>
      </w:r>
      <w:r w:rsidR="00996479">
        <w:rPr>
          <w:spacing w:val="14"/>
          <w:w w:val="95"/>
        </w:rPr>
        <w:t xml:space="preserve"> </w:t>
      </w:r>
      <w:r w:rsidR="00996479">
        <w:rPr>
          <w:w w:val="95"/>
        </w:rPr>
        <w:t>including</w:t>
      </w:r>
      <w:r w:rsidR="00996479">
        <w:rPr>
          <w:spacing w:val="14"/>
          <w:w w:val="95"/>
        </w:rPr>
        <w:t xml:space="preserve"> </w:t>
      </w:r>
      <w:r w:rsidR="00996479">
        <w:rPr>
          <w:w w:val="95"/>
        </w:rPr>
        <w:t>a</w:t>
      </w:r>
      <w:r w:rsidR="00996479">
        <w:rPr>
          <w:spacing w:val="13"/>
          <w:w w:val="95"/>
        </w:rPr>
        <w:t xml:space="preserve"> </w:t>
      </w:r>
      <w:r w:rsidR="00996479">
        <w:rPr>
          <w:spacing w:val="-1"/>
          <w:w w:val="95"/>
        </w:rPr>
        <w:t>restorative</w:t>
      </w:r>
      <w:r w:rsidR="00996479">
        <w:rPr>
          <w:spacing w:val="14"/>
          <w:w w:val="95"/>
        </w:rPr>
        <w:t xml:space="preserve"> </w:t>
      </w:r>
      <w:r w:rsidR="00996479">
        <w:rPr>
          <w:w w:val="95"/>
        </w:rPr>
        <w:t>justice</w:t>
      </w:r>
      <w:r w:rsidR="00996479">
        <w:rPr>
          <w:spacing w:val="20"/>
        </w:rPr>
        <w:t xml:space="preserve"> </w:t>
      </w:r>
      <w:r w:rsidR="00996479">
        <w:t>approach.</w:t>
      </w:r>
    </w:p>
    <w:p w:rsidR="00996479" w:rsidRPr="00386D89" w:rsidRDefault="00996479" w:rsidP="006E42F1">
      <w:pPr>
        <w:pStyle w:val="Heading3"/>
        <w:spacing w:before="203"/>
        <w:rPr>
          <w:rFonts w:ascii="Calibri" w:eastAsia="Calibri" w:hAnsi="Calibri" w:cs="Calibri"/>
          <w:b w:val="0"/>
          <w:bCs w:val="0"/>
        </w:rPr>
      </w:pPr>
      <w:r>
        <w:rPr>
          <w:rFonts w:ascii="Calibri"/>
        </w:rPr>
        <w:t>Interpersonal Relationships</w:t>
      </w:r>
    </w:p>
    <w:p w:rsidR="00996479" w:rsidRDefault="006834D3" w:rsidP="00996479">
      <w:pPr>
        <w:pStyle w:val="Heading4"/>
        <w:numPr>
          <w:ilvl w:val="0"/>
          <w:numId w:val="24"/>
        </w:numPr>
        <w:tabs>
          <w:tab w:val="left" w:pos="860"/>
        </w:tabs>
        <w:spacing w:line="277" w:lineRule="auto"/>
        <w:ind w:right="183"/>
      </w:pPr>
      <w:sdt>
        <w:sdtPr>
          <w:id w:val="137617291"/>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Establish periods for students to meet with advisers if </w:t>
      </w:r>
      <w:r w:rsidR="00996479">
        <w:rPr>
          <w:spacing w:val="-1"/>
        </w:rPr>
        <w:t>they</w:t>
      </w:r>
      <w:r w:rsidR="00996479">
        <w:t xml:space="preserve"> do not yet exist,</w:t>
      </w:r>
      <w:r w:rsidR="00996479">
        <w:rPr>
          <w:spacing w:val="-1"/>
        </w:rPr>
        <w:t xml:space="preserve"> </w:t>
      </w:r>
      <w:r w:rsidR="00996479">
        <w:t>or use these</w:t>
      </w:r>
      <w:r w:rsidR="00996479">
        <w:rPr>
          <w:spacing w:val="23"/>
        </w:rPr>
        <w:t xml:space="preserve"> </w:t>
      </w:r>
      <w:r w:rsidR="00996479">
        <w:rPr>
          <w:spacing w:val="-1"/>
        </w:rPr>
        <w:t>periods</w:t>
      </w:r>
      <w:r w:rsidR="00996479">
        <w:t xml:space="preserve"> for relationship building and career exploration and planning.</w:t>
      </w:r>
    </w:p>
    <w:p w:rsidR="00996479" w:rsidRDefault="006834D3" w:rsidP="00996479">
      <w:pPr>
        <w:pStyle w:val="Heading4"/>
        <w:numPr>
          <w:ilvl w:val="0"/>
          <w:numId w:val="24"/>
        </w:numPr>
        <w:tabs>
          <w:tab w:val="left" w:pos="860"/>
        </w:tabs>
        <w:spacing w:line="276" w:lineRule="auto"/>
        <w:ind w:left="859" w:right="745" w:hanging="359"/>
        <w:jc w:val="both"/>
      </w:pPr>
      <w:sdt>
        <w:sdtPr>
          <w:id w:val="1363945420"/>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w:t>
      </w:r>
      <w:r w:rsidR="00996479">
        <w:rPr>
          <w:spacing w:val="-1"/>
        </w:rPr>
        <w:t>Create</w:t>
      </w:r>
      <w:r w:rsidR="00996479">
        <w:t xml:space="preserve"> safe spaces for lesbian,</w:t>
      </w:r>
      <w:r w:rsidR="00996479">
        <w:rPr>
          <w:spacing w:val="-1"/>
        </w:rPr>
        <w:t xml:space="preserve"> </w:t>
      </w:r>
      <w:r w:rsidR="00996479">
        <w:t>gay,</w:t>
      </w:r>
      <w:r w:rsidR="00996479">
        <w:rPr>
          <w:spacing w:val="-1"/>
        </w:rPr>
        <w:t xml:space="preserve"> </w:t>
      </w:r>
      <w:r w:rsidR="00996479">
        <w:t>bisexual,</w:t>
      </w:r>
      <w:r w:rsidR="00996479">
        <w:rPr>
          <w:spacing w:val="-1"/>
        </w:rPr>
        <w:t xml:space="preserve"> transgender</w:t>
      </w:r>
      <w:r w:rsidR="00996479">
        <w:t xml:space="preserve"> and questioning (LGBTQ)</w:t>
      </w:r>
      <w:r w:rsidR="00996479">
        <w:rPr>
          <w:spacing w:val="29"/>
        </w:rPr>
        <w:t xml:space="preserve"> </w:t>
      </w:r>
      <w:r w:rsidR="00996479">
        <w:t>youth. Posting signs in the student services areas and providing information in the student handbook is a start.</w:t>
      </w:r>
    </w:p>
    <w:p w:rsidR="00996479" w:rsidRDefault="006834D3" w:rsidP="00996479">
      <w:pPr>
        <w:pStyle w:val="Heading4"/>
        <w:numPr>
          <w:ilvl w:val="0"/>
          <w:numId w:val="24"/>
        </w:numPr>
        <w:tabs>
          <w:tab w:val="left" w:pos="860"/>
        </w:tabs>
        <w:spacing w:line="274" w:lineRule="auto"/>
        <w:ind w:left="859" w:right="335"/>
      </w:pPr>
      <w:sdt>
        <w:sdtPr>
          <w:id w:val="-45763773"/>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Establish and implement bullying prevention </w:t>
      </w:r>
      <w:r w:rsidR="00996479">
        <w:rPr>
          <w:spacing w:val="-1"/>
        </w:rPr>
        <w:t>policies</w:t>
      </w:r>
      <w:r w:rsidR="00996479">
        <w:rPr>
          <w:spacing w:val="2"/>
        </w:rPr>
        <w:t xml:space="preserve"> </w:t>
      </w:r>
      <w:r w:rsidR="00996479">
        <w:t>and practices that create a</w:t>
      </w:r>
      <w:r w:rsidR="00996479">
        <w:rPr>
          <w:spacing w:val="26"/>
        </w:rPr>
        <w:t xml:space="preserve"> </w:t>
      </w:r>
      <w:r w:rsidR="00996479">
        <w:t>physically and emotionally safe school environment. Respond swiftly and effectively to any incidents of bullying.</w:t>
      </w:r>
    </w:p>
    <w:p w:rsidR="00996479" w:rsidRPr="00386D89" w:rsidRDefault="00996479" w:rsidP="006E42F1">
      <w:pPr>
        <w:pStyle w:val="Heading3"/>
        <w:spacing w:before="37"/>
        <w:rPr>
          <w:rFonts w:ascii="Calibri" w:eastAsia="Calibri" w:hAnsi="Calibri" w:cs="Calibri"/>
          <w:b w:val="0"/>
          <w:bCs w:val="0"/>
        </w:rPr>
      </w:pPr>
      <w:r>
        <w:rPr>
          <w:rFonts w:ascii="Calibri"/>
        </w:rPr>
        <w:t>Family Connections</w:t>
      </w:r>
    </w:p>
    <w:p w:rsidR="00996479" w:rsidRDefault="006834D3" w:rsidP="00996479">
      <w:pPr>
        <w:pStyle w:val="Heading4"/>
        <w:numPr>
          <w:ilvl w:val="0"/>
          <w:numId w:val="24"/>
        </w:numPr>
        <w:tabs>
          <w:tab w:val="left" w:pos="860"/>
        </w:tabs>
      </w:pPr>
      <w:sdt>
        <w:sdtPr>
          <w:id w:val="2028205677"/>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Strengthen family liaisons roles for student services personnel.</w:t>
      </w:r>
    </w:p>
    <w:p w:rsidR="00996479" w:rsidRDefault="006834D3" w:rsidP="00996479">
      <w:pPr>
        <w:pStyle w:val="Heading4"/>
        <w:numPr>
          <w:ilvl w:val="0"/>
          <w:numId w:val="24"/>
        </w:numPr>
        <w:tabs>
          <w:tab w:val="left" w:pos="860"/>
        </w:tabs>
        <w:spacing w:before="44" w:line="277" w:lineRule="auto"/>
        <w:ind w:right="775"/>
      </w:pPr>
      <w:sdt>
        <w:sdtPr>
          <w:id w:val="567773795"/>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w:t>
      </w:r>
      <w:r w:rsidR="00996479">
        <w:rPr>
          <w:spacing w:val="-1"/>
        </w:rPr>
        <w:t>Ensure</w:t>
      </w:r>
      <w:r w:rsidR="00996479">
        <w:rPr>
          <w:spacing w:val="-16"/>
        </w:rPr>
        <w:t xml:space="preserve"> </w:t>
      </w:r>
      <w:r w:rsidR="00996479">
        <w:t>school-age</w:t>
      </w:r>
      <w:r w:rsidR="00996479">
        <w:rPr>
          <w:spacing w:val="-15"/>
        </w:rPr>
        <w:t xml:space="preserve"> </w:t>
      </w:r>
      <w:r w:rsidR="00996479">
        <w:t>parent</w:t>
      </w:r>
      <w:r w:rsidR="00996479">
        <w:rPr>
          <w:spacing w:val="-15"/>
        </w:rPr>
        <w:t xml:space="preserve"> </w:t>
      </w:r>
      <w:r w:rsidR="00996479">
        <w:t>programs</w:t>
      </w:r>
      <w:r w:rsidR="00996479">
        <w:rPr>
          <w:spacing w:val="-14"/>
        </w:rPr>
        <w:t xml:space="preserve"> </w:t>
      </w:r>
      <w:r w:rsidR="00996479">
        <w:t>and</w:t>
      </w:r>
      <w:r w:rsidR="00996479">
        <w:rPr>
          <w:spacing w:val="-15"/>
        </w:rPr>
        <w:t xml:space="preserve"> </w:t>
      </w:r>
      <w:r w:rsidR="00996479">
        <w:t>advocates</w:t>
      </w:r>
      <w:r w:rsidR="00996479">
        <w:rPr>
          <w:spacing w:val="-15"/>
        </w:rPr>
        <w:t xml:space="preserve"> </w:t>
      </w:r>
      <w:r w:rsidR="00996479">
        <w:t>are</w:t>
      </w:r>
      <w:r w:rsidR="00996479">
        <w:rPr>
          <w:spacing w:val="-15"/>
        </w:rPr>
        <w:t xml:space="preserve"> </w:t>
      </w:r>
      <w:r w:rsidR="00996479">
        <w:t>available</w:t>
      </w:r>
      <w:r w:rsidR="00996479">
        <w:rPr>
          <w:spacing w:val="-15"/>
        </w:rPr>
        <w:t xml:space="preserve"> </w:t>
      </w:r>
      <w:r w:rsidR="00996479">
        <w:t>and</w:t>
      </w:r>
      <w:r w:rsidR="00996479">
        <w:rPr>
          <w:spacing w:val="-14"/>
        </w:rPr>
        <w:t xml:space="preserve"> </w:t>
      </w:r>
      <w:r w:rsidR="00996479">
        <w:t>responsive</w:t>
      </w:r>
      <w:r w:rsidR="00996479">
        <w:rPr>
          <w:spacing w:val="-15"/>
        </w:rPr>
        <w:t xml:space="preserve"> </w:t>
      </w:r>
      <w:r w:rsidR="00996479">
        <w:t>to</w:t>
      </w:r>
      <w:r w:rsidR="00996479">
        <w:rPr>
          <w:spacing w:val="25"/>
        </w:rPr>
        <w:t xml:space="preserve"> </w:t>
      </w:r>
      <w:r w:rsidR="00996479">
        <w:t>student needs.</w:t>
      </w:r>
    </w:p>
    <w:p w:rsidR="00996479" w:rsidRDefault="006834D3" w:rsidP="00996479">
      <w:pPr>
        <w:pStyle w:val="Heading4"/>
        <w:numPr>
          <w:ilvl w:val="0"/>
          <w:numId w:val="24"/>
        </w:numPr>
        <w:tabs>
          <w:tab w:val="left" w:pos="860"/>
        </w:tabs>
        <w:spacing w:line="273" w:lineRule="auto"/>
        <w:ind w:right="626"/>
      </w:pPr>
      <w:sdt>
        <w:sdtPr>
          <w:id w:val="1299805254"/>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Assess</w:t>
      </w:r>
      <w:r w:rsidR="00996479">
        <w:rPr>
          <w:spacing w:val="-1"/>
        </w:rPr>
        <w:t xml:space="preserve"> </w:t>
      </w:r>
      <w:r w:rsidR="00996479">
        <w:t xml:space="preserve">the </w:t>
      </w:r>
      <w:r w:rsidR="00996479">
        <w:rPr>
          <w:spacing w:val="-1"/>
        </w:rPr>
        <w:t>school’s</w:t>
      </w:r>
      <w:r w:rsidR="00996479">
        <w:t xml:space="preserve"> culturally responsive</w:t>
      </w:r>
      <w:r w:rsidR="00996479">
        <w:rPr>
          <w:spacing w:val="-1"/>
        </w:rPr>
        <w:t xml:space="preserve"> </w:t>
      </w:r>
      <w:r w:rsidR="00996479">
        <w:t>practices and strengthen areas where gaps</w:t>
      </w:r>
      <w:r w:rsidR="00996479">
        <w:rPr>
          <w:spacing w:val="27"/>
        </w:rPr>
        <w:t xml:space="preserve"> </w:t>
      </w:r>
      <w:r w:rsidR="00996479">
        <w:t>exist to connect better with both students and families.</w:t>
      </w:r>
    </w:p>
    <w:p w:rsidR="00996479" w:rsidRPr="00386D89" w:rsidRDefault="00996479" w:rsidP="006E42F1">
      <w:pPr>
        <w:pStyle w:val="Heading3"/>
        <w:spacing w:before="198"/>
        <w:rPr>
          <w:rFonts w:ascii="Calibri" w:eastAsia="Calibri" w:hAnsi="Calibri" w:cs="Calibri"/>
          <w:b w:val="0"/>
          <w:bCs w:val="0"/>
        </w:rPr>
      </w:pPr>
      <w:r>
        <w:rPr>
          <w:rFonts w:ascii="Calibri"/>
          <w:spacing w:val="-1"/>
        </w:rPr>
        <w:t>Curriculum</w:t>
      </w:r>
      <w:r>
        <w:rPr>
          <w:rFonts w:ascii="Calibri"/>
        </w:rPr>
        <w:t xml:space="preserve"> </w:t>
      </w:r>
      <w:r>
        <w:rPr>
          <w:rFonts w:ascii="Calibri"/>
          <w:spacing w:val="-1"/>
        </w:rPr>
        <w:t>and Instruction</w:t>
      </w:r>
    </w:p>
    <w:p w:rsidR="00996479" w:rsidRDefault="006834D3" w:rsidP="00996479">
      <w:pPr>
        <w:pStyle w:val="Heading4"/>
        <w:numPr>
          <w:ilvl w:val="0"/>
          <w:numId w:val="24"/>
        </w:numPr>
        <w:tabs>
          <w:tab w:val="left" w:pos="860"/>
        </w:tabs>
      </w:pPr>
      <w:sdt>
        <w:sdtPr>
          <w:id w:val="-106823902"/>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Enhance curriculum and instruction to strengthen student engagement.</w:t>
      </w:r>
    </w:p>
    <w:p w:rsidR="00996479" w:rsidRDefault="006834D3" w:rsidP="00996479">
      <w:pPr>
        <w:pStyle w:val="Heading4"/>
        <w:numPr>
          <w:ilvl w:val="0"/>
          <w:numId w:val="24"/>
        </w:numPr>
        <w:tabs>
          <w:tab w:val="left" w:pos="860"/>
        </w:tabs>
        <w:spacing w:before="44" w:line="273" w:lineRule="auto"/>
        <w:ind w:right="1455"/>
      </w:pPr>
      <w:sdt>
        <w:sdtPr>
          <w:id w:val="685018064"/>
          <w14:checkbox>
            <w14:checked w14:val="0"/>
            <w14:checkedState w14:val="2612" w14:font="MS Gothic"/>
            <w14:uncheckedState w14:val="2610" w14:font="MS Gothic"/>
          </w14:checkbox>
        </w:sdtPr>
        <w:sdtEndPr/>
        <w:sdtContent>
          <w:r w:rsidR="00996479">
            <w:rPr>
              <w:rFonts w:ascii="MS Gothic" w:eastAsia="MS Gothic" w:hint="eastAsia"/>
            </w:rPr>
            <w:t>☐</w:t>
          </w:r>
        </w:sdtContent>
      </w:sdt>
      <w:r w:rsidR="00996479">
        <w:t xml:space="preserve"> Ensure responsive strategies are in place to meet varied learning styles and backgrounds.</w:t>
      </w:r>
    </w:p>
    <w:p w:rsidR="00996479" w:rsidRDefault="00996479" w:rsidP="006E42F1">
      <w:pPr>
        <w:sectPr w:rsidR="00996479" w:rsidSect="006E42F1">
          <w:pgSz w:w="12240" w:h="15840"/>
          <w:pgMar w:top="864" w:right="720" w:bottom="864" w:left="720" w:header="720" w:footer="720" w:gutter="0"/>
          <w:cols w:space="720"/>
          <w:docGrid w:linePitch="360"/>
        </w:sectPr>
      </w:pPr>
    </w:p>
    <w:p w:rsidR="00996479" w:rsidRDefault="00996479" w:rsidP="006E42F1">
      <w:pPr>
        <w:spacing w:before="199"/>
        <w:ind w:left="140"/>
        <w:rPr>
          <w:rFonts w:cs="Calibri"/>
          <w:sz w:val="28"/>
          <w:szCs w:val="28"/>
        </w:rPr>
      </w:pPr>
      <w:r>
        <w:rPr>
          <w:b/>
          <w:sz w:val="28"/>
        </w:rPr>
        <w:lastRenderedPageBreak/>
        <w:t>Dropout</w:t>
      </w:r>
      <w:r>
        <w:rPr>
          <w:b/>
          <w:spacing w:val="-18"/>
          <w:sz w:val="28"/>
        </w:rPr>
        <w:t xml:space="preserve"> </w:t>
      </w:r>
      <w:r>
        <w:rPr>
          <w:b/>
          <w:sz w:val="28"/>
        </w:rPr>
        <w:t>Prevention</w:t>
      </w:r>
      <w:r>
        <w:rPr>
          <w:b/>
          <w:spacing w:val="-17"/>
          <w:sz w:val="28"/>
        </w:rPr>
        <w:t xml:space="preserve"> </w:t>
      </w:r>
      <w:r>
        <w:rPr>
          <w:b/>
          <w:sz w:val="28"/>
        </w:rPr>
        <w:t>Resources</w:t>
      </w:r>
    </w:p>
    <w:p w:rsidR="00996479" w:rsidRDefault="00996479" w:rsidP="006E42F1">
      <w:pPr>
        <w:spacing w:before="11"/>
        <w:rPr>
          <w:rFonts w:cs="Calibri"/>
          <w:b/>
          <w:bCs/>
          <w:sz w:val="21"/>
          <w:szCs w:val="21"/>
        </w:rPr>
      </w:pPr>
    </w:p>
    <w:p w:rsidR="00996479" w:rsidRDefault="00996479" w:rsidP="006E42F1">
      <w:pPr>
        <w:pStyle w:val="BodyText"/>
        <w:ind w:left="140"/>
        <w:rPr>
          <w:color w:val="5F5F5F"/>
          <w:u w:val="single" w:color="5F5F5F"/>
        </w:rPr>
      </w:pPr>
      <w:r>
        <w:t xml:space="preserve">National </w:t>
      </w:r>
      <w:r>
        <w:rPr>
          <w:spacing w:val="1"/>
        </w:rPr>
        <w:t xml:space="preserve"> </w:t>
      </w:r>
      <w:r>
        <w:t xml:space="preserve">Dropout </w:t>
      </w:r>
      <w:r>
        <w:rPr>
          <w:spacing w:val="1"/>
        </w:rPr>
        <w:t xml:space="preserve"> </w:t>
      </w:r>
      <w:r>
        <w:t xml:space="preserve">Prevention </w:t>
      </w:r>
      <w:r>
        <w:rPr>
          <w:spacing w:val="3"/>
        </w:rPr>
        <w:t xml:space="preserve"> </w:t>
      </w:r>
      <w:r>
        <w:t xml:space="preserve">Center </w:t>
      </w:r>
      <w:r>
        <w:rPr>
          <w:spacing w:val="5"/>
        </w:rPr>
        <w:t xml:space="preserve"> </w:t>
      </w:r>
      <w:hyperlink r:id="rId17">
        <w:r w:rsidRPr="00386D89">
          <w:rPr>
            <w:color w:val="0070C0"/>
            <w:u w:val="single" w:color="5F5F5F"/>
          </w:rPr>
          <w:t>http://www.dropoutprevention.org/</w:t>
        </w:r>
      </w:hyperlink>
    </w:p>
    <w:p w:rsidR="00996479" w:rsidRDefault="00996479" w:rsidP="006E42F1">
      <w:pPr>
        <w:pStyle w:val="BodyText"/>
        <w:ind w:left="140"/>
        <w:rPr>
          <w:color w:val="5F5F5F"/>
          <w:u w:val="single" w:color="5F5F5F"/>
        </w:rPr>
      </w:pPr>
    </w:p>
    <w:p w:rsidR="00996479" w:rsidRDefault="00996479" w:rsidP="006E42F1">
      <w:pPr>
        <w:pStyle w:val="BodyText"/>
        <w:ind w:firstLine="120"/>
      </w:pPr>
    </w:p>
    <w:p w:rsidR="00996479" w:rsidRDefault="00996479" w:rsidP="006E42F1">
      <w:pPr>
        <w:pStyle w:val="BodyText"/>
        <w:ind w:firstLine="120"/>
      </w:pPr>
      <w:r>
        <w:t xml:space="preserve">Don’t Call Them Dropouts:  </w:t>
      </w:r>
      <w:r>
        <w:rPr>
          <w:spacing w:val="5"/>
        </w:rPr>
        <w:t xml:space="preserve"> </w:t>
      </w:r>
      <w:hyperlink r:id="rId18" w:history="1">
        <w:r w:rsidRPr="00386D89">
          <w:rPr>
            <w:rStyle w:val="Hyperlink"/>
            <w:color w:val="4BACC6" w:themeColor="accent5"/>
          </w:rPr>
          <w:t>http://gradnation.org/report/dont-call-them-dropouts</w:t>
        </w:r>
      </w:hyperlink>
      <w:r w:rsidRPr="00386D89">
        <w:rPr>
          <w:color w:val="4BACC6" w:themeColor="accent5"/>
        </w:rPr>
        <w:t xml:space="preserve"> </w:t>
      </w:r>
    </w:p>
    <w:p w:rsidR="00996479" w:rsidRDefault="00996479" w:rsidP="006E42F1">
      <w:pPr>
        <w:spacing w:before="1"/>
        <w:rPr>
          <w:rFonts w:cs="Calibri"/>
          <w:sz w:val="15"/>
          <w:szCs w:val="15"/>
        </w:rPr>
      </w:pPr>
    </w:p>
    <w:p w:rsidR="00996479" w:rsidRDefault="00996479" w:rsidP="006E42F1">
      <w:pPr>
        <w:pStyle w:val="BodyText"/>
        <w:spacing w:before="68"/>
        <w:ind w:left="140"/>
      </w:pPr>
      <w:r>
        <w:t>US</w:t>
      </w:r>
      <w:r>
        <w:rPr>
          <w:spacing w:val="39"/>
        </w:rPr>
        <w:t xml:space="preserve"> </w:t>
      </w:r>
      <w:r>
        <w:t>Department</w:t>
      </w:r>
      <w:r>
        <w:rPr>
          <w:spacing w:val="39"/>
        </w:rPr>
        <w:t xml:space="preserve"> </w:t>
      </w:r>
      <w:r>
        <w:t>of</w:t>
      </w:r>
      <w:r>
        <w:rPr>
          <w:spacing w:val="40"/>
        </w:rPr>
        <w:t xml:space="preserve"> </w:t>
      </w:r>
      <w:r>
        <w:t>Education</w:t>
      </w:r>
      <w:r>
        <w:rPr>
          <w:spacing w:val="41"/>
        </w:rPr>
        <w:t xml:space="preserve"> </w:t>
      </w:r>
      <w:r>
        <w:t>What</w:t>
      </w:r>
      <w:r>
        <w:rPr>
          <w:spacing w:val="39"/>
        </w:rPr>
        <w:t xml:space="preserve"> </w:t>
      </w:r>
      <w:r>
        <w:t>Works</w:t>
      </w:r>
      <w:r>
        <w:rPr>
          <w:spacing w:val="40"/>
        </w:rPr>
        <w:t xml:space="preserve"> </w:t>
      </w:r>
      <w:r>
        <w:t>Clearinghouse</w:t>
      </w:r>
      <w:r>
        <w:rPr>
          <w:spacing w:val="46"/>
        </w:rPr>
        <w:t xml:space="preserve"> </w:t>
      </w:r>
      <w:hyperlink r:id="rId19">
        <w:r w:rsidRPr="00386D89">
          <w:rPr>
            <w:color w:val="0070C0"/>
            <w:u w:val="single" w:color="5F5F5F"/>
          </w:rPr>
          <w:t>http://ies.ed.gov/ncee/WWC/topic.aspx?sid=3</w:t>
        </w:r>
      </w:hyperlink>
    </w:p>
    <w:p w:rsidR="00996479" w:rsidRDefault="00996479" w:rsidP="006E42F1">
      <w:pPr>
        <w:spacing w:before="1"/>
        <w:rPr>
          <w:rFonts w:cs="Calibri"/>
          <w:sz w:val="15"/>
          <w:szCs w:val="15"/>
        </w:rPr>
      </w:pPr>
    </w:p>
    <w:p w:rsidR="00996479" w:rsidRDefault="00996479" w:rsidP="006E42F1">
      <w:pPr>
        <w:pStyle w:val="BodyText"/>
        <w:spacing w:before="68"/>
        <w:ind w:left="140"/>
      </w:pPr>
      <w:r>
        <w:t xml:space="preserve">Wisconsin </w:t>
      </w:r>
      <w:r>
        <w:rPr>
          <w:spacing w:val="2"/>
        </w:rPr>
        <w:t xml:space="preserve"> </w:t>
      </w:r>
      <w:r>
        <w:t xml:space="preserve">Department </w:t>
      </w:r>
      <w:r>
        <w:rPr>
          <w:spacing w:val="1"/>
        </w:rPr>
        <w:t xml:space="preserve"> </w:t>
      </w:r>
      <w:r>
        <w:t xml:space="preserve">of  Public </w:t>
      </w:r>
      <w:r>
        <w:rPr>
          <w:spacing w:val="1"/>
        </w:rPr>
        <w:t xml:space="preserve"> </w:t>
      </w:r>
      <w:r>
        <w:t xml:space="preserve">Instruction </w:t>
      </w:r>
      <w:r>
        <w:rPr>
          <w:spacing w:val="5"/>
        </w:rPr>
        <w:t xml:space="preserve"> </w:t>
      </w:r>
      <w:hyperlink r:id="rId20">
        <w:r w:rsidRPr="00386D89">
          <w:rPr>
            <w:color w:val="0070C0"/>
            <w:u w:val="single" w:color="5F5F5F"/>
          </w:rPr>
          <w:t>http://graduation.dpi.wi.gov/grad_resources</w:t>
        </w:r>
      </w:hyperlink>
    </w:p>
    <w:p w:rsidR="00996479" w:rsidRDefault="00996479" w:rsidP="006E42F1">
      <w:pPr>
        <w:spacing w:before="1"/>
        <w:rPr>
          <w:rFonts w:cs="Calibri"/>
          <w:sz w:val="15"/>
          <w:szCs w:val="15"/>
        </w:rPr>
      </w:pPr>
    </w:p>
    <w:p w:rsidR="00996479" w:rsidRDefault="00996479" w:rsidP="006E42F1">
      <w:pPr>
        <w:pStyle w:val="BodyText"/>
        <w:spacing w:before="68"/>
        <w:ind w:left="140"/>
      </w:pPr>
      <w:r>
        <w:t>Wisconsin</w:t>
      </w:r>
      <w:r>
        <w:rPr>
          <w:spacing w:val="42"/>
        </w:rPr>
        <w:t xml:space="preserve"> </w:t>
      </w:r>
      <w:r>
        <w:t>Department</w:t>
      </w:r>
      <w:r>
        <w:rPr>
          <w:spacing w:val="40"/>
        </w:rPr>
        <w:t xml:space="preserve"> </w:t>
      </w:r>
      <w:r>
        <w:t>of</w:t>
      </w:r>
      <w:r>
        <w:rPr>
          <w:spacing w:val="40"/>
        </w:rPr>
        <w:t xml:space="preserve"> </w:t>
      </w:r>
      <w:r>
        <w:t>Public</w:t>
      </w:r>
      <w:r>
        <w:rPr>
          <w:spacing w:val="40"/>
        </w:rPr>
        <w:t xml:space="preserve"> </w:t>
      </w:r>
      <w:r>
        <w:t>Instruction</w:t>
      </w:r>
      <w:r>
        <w:rPr>
          <w:spacing w:val="42"/>
        </w:rPr>
        <w:t xml:space="preserve"> </w:t>
      </w:r>
      <w:hyperlink r:id="rId21">
        <w:r w:rsidRPr="00386D89">
          <w:rPr>
            <w:color w:val="0070C0"/>
            <w:u w:val="single" w:color="5F5F5F"/>
          </w:rPr>
          <w:t>http://graduation.dpi.wi.gov/</w:t>
        </w:r>
      </w:hyperlink>
    </w:p>
    <w:p w:rsidR="00996479" w:rsidRDefault="00996479" w:rsidP="006E42F1">
      <w:pPr>
        <w:spacing w:before="1"/>
        <w:rPr>
          <w:rFonts w:cs="Calibri"/>
          <w:sz w:val="15"/>
          <w:szCs w:val="15"/>
        </w:rPr>
      </w:pPr>
    </w:p>
    <w:p w:rsidR="00996479" w:rsidRDefault="00996479" w:rsidP="006E42F1">
      <w:pPr>
        <w:pStyle w:val="BodyText"/>
        <w:spacing w:before="68"/>
        <w:ind w:left="140"/>
      </w:pPr>
      <w:r>
        <w:t xml:space="preserve">Wisconsin </w:t>
      </w:r>
      <w:r>
        <w:rPr>
          <w:spacing w:val="9"/>
        </w:rPr>
        <w:t xml:space="preserve"> </w:t>
      </w:r>
      <w:r>
        <w:t xml:space="preserve">PBIS </w:t>
      </w:r>
      <w:r>
        <w:rPr>
          <w:spacing w:val="10"/>
        </w:rPr>
        <w:t xml:space="preserve"> </w:t>
      </w:r>
      <w:r>
        <w:t xml:space="preserve">Network </w:t>
      </w:r>
      <w:r>
        <w:rPr>
          <w:spacing w:val="10"/>
        </w:rPr>
        <w:t xml:space="preserve"> </w:t>
      </w:r>
      <w:hyperlink r:id="rId22">
        <w:r w:rsidRPr="00386D89">
          <w:rPr>
            <w:color w:val="0070C0"/>
            <w:u w:val="single" w:color="5F5F5F"/>
          </w:rPr>
          <w:t>http://www.wisconsinpbisnetwork.org/</w:t>
        </w:r>
      </w:hyperlink>
    </w:p>
    <w:p w:rsidR="00996479" w:rsidRDefault="00996479" w:rsidP="006E42F1">
      <w:pPr>
        <w:spacing w:before="1"/>
        <w:rPr>
          <w:rFonts w:cs="Calibri"/>
          <w:sz w:val="15"/>
          <w:szCs w:val="15"/>
        </w:rPr>
      </w:pPr>
    </w:p>
    <w:p w:rsidR="00996479" w:rsidRDefault="00996479" w:rsidP="006E42F1">
      <w:pPr>
        <w:pStyle w:val="BodyText"/>
        <w:spacing w:before="68"/>
        <w:ind w:left="140"/>
      </w:pPr>
      <w:r>
        <w:t xml:space="preserve">Wisconsin </w:t>
      </w:r>
      <w:r>
        <w:rPr>
          <w:spacing w:val="6"/>
        </w:rPr>
        <w:t xml:space="preserve"> </w:t>
      </w:r>
      <w:r>
        <w:t xml:space="preserve">RtI </w:t>
      </w:r>
      <w:r>
        <w:rPr>
          <w:spacing w:val="4"/>
        </w:rPr>
        <w:t xml:space="preserve"> </w:t>
      </w:r>
      <w:r>
        <w:t xml:space="preserve">Center </w:t>
      </w:r>
      <w:r>
        <w:rPr>
          <w:spacing w:val="4"/>
        </w:rPr>
        <w:t xml:space="preserve"> </w:t>
      </w:r>
      <w:hyperlink r:id="rId23">
        <w:r w:rsidRPr="00386D89">
          <w:rPr>
            <w:color w:val="4BACC6" w:themeColor="accent5"/>
            <w:u w:val="single" w:color="5F5F5F"/>
          </w:rPr>
          <w:t>http://www.wisconsinrticenter.org/</w:t>
        </w:r>
      </w:hyperlink>
    </w:p>
    <w:p w:rsidR="00996479" w:rsidRDefault="00996479" w:rsidP="006E42F1"/>
    <w:p w:rsidR="006E42F1" w:rsidRDefault="006E42F1" w:rsidP="00996479">
      <w:pPr>
        <w:pStyle w:val="ListParagraph"/>
        <w:ind w:left="2880"/>
        <w:rPr>
          <w:sz w:val="18"/>
          <w:szCs w:val="18"/>
        </w:rPr>
        <w:sectPr w:rsidR="006E42F1">
          <w:pgSz w:w="12240" w:h="15840"/>
          <w:pgMar w:top="1440" w:right="1440" w:bottom="1440" w:left="1440" w:header="720" w:footer="720" w:gutter="0"/>
          <w:cols w:space="720"/>
          <w:docGrid w:linePitch="360"/>
        </w:sectPr>
      </w:pPr>
    </w:p>
    <w:p w:rsidR="006E42F1" w:rsidRPr="00D66489" w:rsidRDefault="006E42F1" w:rsidP="006E42F1">
      <w:pPr>
        <w:jc w:val="center"/>
        <w:rPr>
          <w:b/>
          <w:sz w:val="32"/>
          <w:szCs w:val="32"/>
        </w:rPr>
      </w:pPr>
      <w:r>
        <w:rPr>
          <w:b/>
          <w:sz w:val="32"/>
          <w:szCs w:val="32"/>
        </w:rPr>
        <w:lastRenderedPageBreak/>
        <w:t xml:space="preserve">Macomb </w:t>
      </w:r>
      <w:r w:rsidRPr="00D66489">
        <w:rPr>
          <w:b/>
          <w:sz w:val="32"/>
          <w:szCs w:val="32"/>
        </w:rPr>
        <w:t>EW</w:t>
      </w:r>
      <w:r>
        <w:rPr>
          <w:b/>
          <w:sz w:val="32"/>
          <w:szCs w:val="32"/>
        </w:rPr>
        <w:t>I</w:t>
      </w:r>
      <w:r w:rsidRPr="00D66489">
        <w:rPr>
          <w:b/>
          <w:sz w:val="32"/>
          <w:szCs w:val="32"/>
        </w:rPr>
        <w:t>S Student Assessment Checklist:</w:t>
      </w:r>
    </w:p>
    <w:p w:rsidR="006E42F1" w:rsidRPr="006E42F1" w:rsidRDefault="006E42F1" w:rsidP="006E42F1">
      <w:pPr>
        <w:rPr>
          <w:sz w:val="22"/>
        </w:rPr>
      </w:pPr>
      <w:r w:rsidRPr="006E42F1">
        <w:rPr>
          <w:sz w:val="22"/>
        </w:rPr>
        <w:t>Once school/community and EWIS Report Data have been combined and compared for the students in a school, the next step is to ask critical questions about each student to learn what supports or interventions might be best. Schools should gather a team, including pupil services staff, teachers, and a principal, to ask critical questions about each student, such as:</w:t>
      </w:r>
    </w:p>
    <w:p w:rsidR="006E42F1" w:rsidRDefault="006E42F1" w:rsidP="006E42F1">
      <w:pPr>
        <w:rPr>
          <w:b/>
          <w:sz w:val="28"/>
          <w:szCs w:val="28"/>
        </w:rPr>
      </w:pPr>
    </w:p>
    <w:p w:rsidR="006E42F1" w:rsidRPr="00D66489" w:rsidRDefault="006E42F1" w:rsidP="006E42F1">
      <w:pPr>
        <w:rPr>
          <w:b/>
          <w:sz w:val="28"/>
          <w:szCs w:val="28"/>
        </w:rPr>
      </w:pPr>
      <w:r w:rsidRPr="00D66489">
        <w:rPr>
          <w:b/>
          <w:sz w:val="28"/>
          <w:szCs w:val="28"/>
        </w:rPr>
        <w:t>Flag-related questions:</w:t>
      </w:r>
    </w:p>
    <w:p w:rsidR="006E42F1" w:rsidRPr="00D66489" w:rsidRDefault="006E42F1" w:rsidP="006E42F1">
      <w:pPr>
        <w:rPr>
          <w:b/>
          <w:sz w:val="28"/>
          <w:szCs w:val="28"/>
        </w:rPr>
      </w:pPr>
      <w:r w:rsidRPr="00D66489">
        <w:rPr>
          <w:b/>
          <w:sz w:val="28"/>
          <w:szCs w:val="28"/>
        </w:rPr>
        <w:t>Attendance</w:t>
      </w:r>
    </w:p>
    <w:p w:rsidR="006E42F1" w:rsidRPr="006E42F1" w:rsidRDefault="006834D3" w:rsidP="006E42F1">
      <w:pPr>
        <w:rPr>
          <w:rFonts w:asciiTheme="minorHAnsi" w:hAnsiTheme="minorHAnsi"/>
          <w:sz w:val="22"/>
        </w:rPr>
      </w:pPr>
      <w:sdt>
        <w:sdtPr>
          <w:rPr>
            <w:rFonts w:asciiTheme="minorHAnsi" w:hAnsiTheme="minorHAnsi"/>
            <w:sz w:val="22"/>
          </w:rPr>
          <w:id w:val="957229290"/>
          <w14:checkbox>
            <w14:checked w14:val="0"/>
            <w14:checkedState w14:val="2612" w14:font="MS Gothic"/>
            <w14:uncheckedState w14:val="2610" w14:font="MS Gothic"/>
          </w14:checkbox>
        </w:sdtPr>
        <w:sdtEndPr/>
        <w:sdtContent>
          <w:r w:rsidR="006E42F1" w:rsidRPr="006E42F1">
            <w:rPr>
              <w:rFonts w:ascii="Segoe UI Symbol" w:eastAsia="MS Gothic" w:hAnsi="Segoe UI Symbol" w:cs="Segoe UI Symbol"/>
              <w:sz w:val="22"/>
            </w:rPr>
            <w:t>☐</w:t>
          </w:r>
        </w:sdtContent>
      </w:sdt>
      <w:r w:rsidR="006E42F1" w:rsidRPr="006E42F1">
        <w:rPr>
          <w:rFonts w:asciiTheme="minorHAnsi" w:hAnsiTheme="minorHAnsi"/>
          <w:sz w:val="22"/>
        </w:rPr>
        <w:t xml:space="preserve">   Is this student’s attendance problem due to excused or unexcused absences or both?</w:t>
      </w:r>
    </w:p>
    <w:p w:rsidR="006E42F1" w:rsidRPr="006E42F1" w:rsidRDefault="006834D3" w:rsidP="006E42F1">
      <w:pPr>
        <w:rPr>
          <w:rFonts w:asciiTheme="minorHAnsi" w:hAnsiTheme="minorHAnsi"/>
          <w:sz w:val="22"/>
        </w:rPr>
      </w:pPr>
      <w:sdt>
        <w:sdtPr>
          <w:rPr>
            <w:rFonts w:asciiTheme="minorHAnsi" w:hAnsiTheme="minorHAnsi"/>
            <w:sz w:val="22"/>
          </w:rPr>
          <w:id w:val="-279494294"/>
          <w14:checkbox>
            <w14:checked w14:val="0"/>
            <w14:checkedState w14:val="2612" w14:font="MS Gothic"/>
            <w14:uncheckedState w14:val="2610" w14:font="MS Gothic"/>
          </w14:checkbox>
        </w:sdtPr>
        <w:sdtEndPr/>
        <w:sdtContent>
          <w:r w:rsidR="006E42F1" w:rsidRPr="006E42F1">
            <w:rPr>
              <w:rFonts w:ascii="Segoe UI Symbol" w:eastAsia="MS Gothic" w:hAnsi="Segoe UI Symbol" w:cs="Segoe UI Symbol"/>
              <w:sz w:val="22"/>
            </w:rPr>
            <w:t>☐</w:t>
          </w:r>
        </w:sdtContent>
      </w:sdt>
      <w:r w:rsidR="006E42F1" w:rsidRPr="006E42F1">
        <w:rPr>
          <w:rFonts w:asciiTheme="minorHAnsi" w:hAnsiTheme="minorHAnsi"/>
          <w:sz w:val="22"/>
        </w:rPr>
        <w:t xml:space="preserve">   What are the reasons for the absences? What are root causes (e.g. unresolved health issues)?</w:t>
      </w:r>
    </w:p>
    <w:p w:rsidR="006E42F1" w:rsidRPr="006E42F1" w:rsidRDefault="006834D3" w:rsidP="006E42F1">
      <w:pPr>
        <w:rPr>
          <w:rFonts w:asciiTheme="minorHAnsi" w:hAnsiTheme="minorHAnsi"/>
          <w:sz w:val="22"/>
        </w:rPr>
      </w:pPr>
      <w:sdt>
        <w:sdtPr>
          <w:rPr>
            <w:rFonts w:asciiTheme="minorHAnsi" w:hAnsiTheme="minorHAnsi"/>
            <w:sz w:val="22"/>
          </w:rPr>
          <w:id w:val="-966888545"/>
          <w14:checkbox>
            <w14:checked w14:val="0"/>
            <w14:checkedState w14:val="2612" w14:font="MS Gothic"/>
            <w14:uncheckedState w14:val="2610" w14:font="MS Gothic"/>
          </w14:checkbox>
        </w:sdtPr>
        <w:sdtEndPr/>
        <w:sdtContent>
          <w:r w:rsidR="006E42F1" w:rsidRPr="006E42F1">
            <w:rPr>
              <w:rFonts w:ascii="Segoe UI Symbol" w:eastAsia="MS Gothic" w:hAnsi="Segoe UI Symbol" w:cs="Segoe UI Symbol"/>
              <w:sz w:val="22"/>
            </w:rPr>
            <w:t>☐</w:t>
          </w:r>
        </w:sdtContent>
      </w:sdt>
      <w:r w:rsidR="006E42F1" w:rsidRPr="006E42F1">
        <w:rPr>
          <w:rFonts w:asciiTheme="minorHAnsi" w:hAnsiTheme="minorHAnsi"/>
          <w:sz w:val="22"/>
        </w:rPr>
        <w:t xml:space="preserve">   Is the student’s attendance following a pattern? Are they missing only part of a day?</w:t>
      </w:r>
    </w:p>
    <w:p w:rsidR="006E42F1" w:rsidRPr="006E42F1" w:rsidRDefault="006834D3" w:rsidP="006E42F1">
      <w:pPr>
        <w:rPr>
          <w:rFonts w:asciiTheme="minorHAnsi" w:hAnsiTheme="minorHAnsi"/>
          <w:sz w:val="22"/>
        </w:rPr>
      </w:pPr>
      <w:sdt>
        <w:sdtPr>
          <w:rPr>
            <w:rFonts w:asciiTheme="minorHAnsi" w:hAnsiTheme="minorHAnsi"/>
            <w:sz w:val="22"/>
          </w:rPr>
          <w:id w:val="-67116445"/>
          <w14:checkbox>
            <w14:checked w14:val="0"/>
            <w14:checkedState w14:val="2612" w14:font="MS Gothic"/>
            <w14:uncheckedState w14:val="2610" w14:font="MS Gothic"/>
          </w14:checkbox>
        </w:sdtPr>
        <w:sdtEndPr/>
        <w:sdtContent>
          <w:r w:rsidR="006E42F1" w:rsidRPr="006E42F1">
            <w:rPr>
              <w:rFonts w:ascii="Segoe UI Symbol" w:eastAsia="MS Gothic" w:hAnsi="Segoe UI Symbol" w:cs="Segoe UI Symbol"/>
              <w:sz w:val="22"/>
            </w:rPr>
            <w:t>☐</w:t>
          </w:r>
        </w:sdtContent>
      </w:sdt>
      <w:r w:rsidR="006E42F1" w:rsidRPr="006E42F1">
        <w:rPr>
          <w:rFonts w:asciiTheme="minorHAnsi" w:hAnsiTheme="minorHAnsi"/>
          <w:sz w:val="22"/>
        </w:rPr>
        <w:t xml:space="preserve">   Are there also a lot of tardiness? Before which classes? Any patterns?</w:t>
      </w:r>
    </w:p>
    <w:p w:rsidR="006E42F1" w:rsidRPr="006E42F1" w:rsidRDefault="006834D3" w:rsidP="006E42F1">
      <w:pPr>
        <w:rPr>
          <w:rFonts w:asciiTheme="minorHAnsi" w:hAnsiTheme="minorHAnsi"/>
          <w:sz w:val="22"/>
        </w:rPr>
      </w:pPr>
      <w:sdt>
        <w:sdtPr>
          <w:rPr>
            <w:rFonts w:asciiTheme="minorHAnsi" w:hAnsiTheme="minorHAnsi"/>
            <w:sz w:val="22"/>
          </w:rPr>
          <w:id w:val="1350989357"/>
          <w14:checkbox>
            <w14:checked w14:val="0"/>
            <w14:checkedState w14:val="2612" w14:font="MS Gothic"/>
            <w14:uncheckedState w14:val="2610" w14:font="MS Gothic"/>
          </w14:checkbox>
        </w:sdtPr>
        <w:sdtEndPr/>
        <w:sdtContent>
          <w:r w:rsidR="006E42F1" w:rsidRPr="006E42F1">
            <w:rPr>
              <w:rFonts w:ascii="Segoe UI Symbol" w:eastAsia="MS Gothic" w:hAnsi="Segoe UI Symbol" w:cs="Segoe UI Symbol"/>
              <w:sz w:val="22"/>
            </w:rPr>
            <w:t>☐</w:t>
          </w:r>
        </w:sdtContent>
      </w:sdt>
      <w:r w:rsidR="006E42F1" w:rsidRPr="006E42F1">
        <w:rPr>
          <w:rFonts w:asciiTheme="minorHAnsi" w:hAnsiTheme="minorHAnsi"/>
          <w:sz w:val="22"/>
        </w:rPr>
        <w:t xml:space="preserve">   Is the student’s grade alert active?</w:t>
      </w:r>
    </w:p>
    <w:p w:rsidR="006E42F1" w:rsidRDefault="006E42F1" w:rsidP="006E42F1"/>
    <w:p w:rsidR="006E42F1" w:rsidRPr="00D66489" w:rsidRDefault="006E42F1" w:rsidP="006E42F1">
      <w:pPr>
        <w:rPr>
          <w:b/>
          <w:sz w:val="28"/>
          <w:szCs w:val="28"/>
        </w:rPr>
      </w:pPr>
      <w:r w:rsidRPr="00D66489">
        <w:rPr>
          <w:b/>
          <w:sz w:val="28"/>
          <w:szCs w:val="28"/>
        </w:rPr>
        <w:t>Behavior</w:t>
      </w:r>
    </w:p>
    <w:p w:rsidR="006E42F1" w:rsidRPr="006E42F1" w:rsidRDefault="006834D3" w:rsidP="006E42F1">
      <w:pPr>
        <w:rPr>
          <w:sz w:val="22"/>
        </w:rPr>
      </w:pPr>
      <w:sdt>
        <w:sdtPr>
          <w:rPr>
            <w:sz w:val="22"/>
          </w:rPr>
          <w:id w:val="650102448"/>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What types of behavior is the student exhibiting that is resulting in suspensions, expulsions, or office </w:t>
      </w:r>
    </w:p>
    <w:p w:rsidR="006E42F1" w:rsidRPr="006E42F1" w:rsidRDefault="006E42F1" w:rsidP="006E42F1">
      <w:pPr>
        <w:rPr>
          <w:sz w:val="22"/>
        </w:rPr>
      </w:pPr>
      <w:r w:rsidRPr="006E42F1">
        <w:rPr>
          <w:sz w:val="22"/>
        </w:rPr>
        <w:tab/>
        <w:t>referral?</w:t>
      </w:r>
    </w:p>
    <w:p w:rsidR="006E42F1" w:rsidRPr="006E42F1" w:rsidRDefault="006834D3" w:rsidP="006E42F1">
      <w:pPr>
        <w:rPr>
          <w:sz w:val="22"/>
        </w:rPr>
      </w:pPr>
      <w:sdt>
        <w:sdtPr>
          <w:rPr>
            <w:sz w:val="22"/>
          </w:rPr>
          <w:id w:val="-431132061"/>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What other school discipline referrals has the student had other than suspensions and expulsions    </w:t>
      </w:r>
      <w:r w:rsidR="006E42F1" w:rsidRPr="006E42F1">
        <w:rPr>
          <w:sz w:val="22"/>
        </w:rPr>
        <w:tab/>
        <w:t>(i.e., office disciplinary referrals, in-school detention)?</w:t>
      </w:r>
    </w:p>
    <w:p w:rsidR="006E42F1" w:rsidRPr="006E42F1" w:rsidRDefault="006834D3" w:rsidP="006E42F1">
      <w:pPr>
        <w:rPr>
          <w:sz w:val="22"/>
        </w:rPr>
      </w:pPr>
      <w:sdt>
        <w:sdtPr>
          <w:rPr>
            <w:sz w:val="22"/>
          </w:rPr>
          <w:id w:val="-1932039480"/>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Are there risk-taking behaviors (e.g. use of alcohol, tobacco, or other drugs; early onset of sexual </w:t>
      </w:r>
    </w:p>
    <w:p w:rsidR="006E42F1" w:rsidRPr="006E42F1" w:rsidRDefault="006E42F1" w:rsidP="006E42F1">
      <w:pPr>
        <w:rPr>
          <w:sz w:val="22"/>
        </w:rPr>
      </w:pPr>
      <w:r w:rsidRPr="006E42F1">
        <w:rPr>
          <w:sz w:val="22"/>
        </w:rPr>
        <w:tab/>
        <w:t>activity)?</w:t>
      </w:r>
    </w:p>
    <w:p w:rsidR="006E42F1" w:rsidRPr="006E42F1" w:rsidRDefault="006834D3" w:rsidP="006E42F1">
      <w:pPr>
        <w:rPr>
          <w:sz w:val="22"/>
        </w:rPr>
      </w:pPr>
      <w:sdt>
        <w:sdtPr>
          <w:rPr>
            <w:sz w:val="22"/>
          </w:rPr>
          <w:id w:val="-874225569"/>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What patterns exist in unacceptable behavior (e.g. location, time of day, staff present)?</w:t>
      </w:r>
    </w:p>
    <w:p w:rsidR="006E42F1" w:rsidRPr="006E42F1" w:rsidRDefault="006834D3" w:rsidP="006E42F1">
      <w:pPr>
        <w:rPr>
          <w:sz w:val="22"/>
        </w:rPr>
      </w:pPr>
      <w:sdt>
        <w:sdtPr>
          <w:rPr>
            <w:sz w:val="22"/>
          </w:rPr>
          <w:id w:val="1748307069"/>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What are the underlying issues? Have they been resolved?</w:t>
      </w:r>
    </w:p>
    <w:p w:rsidR="006E42F1" w:rsidRDefault="006E42F1" w:rsidP="006E42F1"/>
    <w:p w:rsidR="006E42F1" w:rsidRPr="00D66489" w:rsidRDefault="006E42F1" w:rsidP="006E42F1">
      <w:pPr>
        <w:rPr>
          <w:b/>
          <w:sz w:val="28"/>
          <w:szCs w:val="28"/>
        </w:rPr>
      </w:pPr>
      <w:r w:rsidRPr="00D66489">
        <w:rPr>
          <w:b/>
          <w:sz w:val="28"/>
          <w:szCs w:val="28"/>
        </w:rPr>
        <w:t>Grades</w:t>
      </w:r>
    </w:p>
    <w:p w:rsidR="006E42F1" w:rsidRDefault="006E42F1" w:rsidP="006E42F1"/>
    <w:p w:rsidR="006E42F1" w:rsidRPr="006E42F1" w:rsidRDefault="006834D3" w:rsidP="006E42F1">
      <w:pPr>
        <w:rPr>
          <w:sz w:val="22"/>
        </w:rPr>
      </w:pPr>
      <w:sdt>
        <w:sdtPr>
          <w:rPr>
            <w:sz w:val="22"/>
          </w:rPr>
          <w:id w:val="-1239944092"/>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Has student failed this subject before?</w:t>
      </w:r>
    </w:p>
    <w:p w:rsidR="006E42F1" w:rsidRPr="006E42F1" w:rsidRDefault="006834D3" w:rsidP="006E42F1">
      <w:pPr>
        <w:rPr>
          <w:sz w:val="22"/>
        </w:rPr>
      </w:pPr>
      <w:sdt>
        <w:sdtPr>
          <w:rPr>
            <w:sz w:val="22"/>
          </w:rPr>
          <w:id w:val="60220166"/>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Does the student lack pre-requisite skills?</w:t>
      </w:r>
    </w:p>
    <w:p w:rsidR="006E42F1" w:rsidRPr="006E42F1" w:rsidRDefault="006834D3" w:rsidP="006E42F1">
      <w:pPr>
        <w:rPr>
          <w:sz w:val="22"/>
        </w:rPr>
      </w:pPr>
      <w:sdt>
        <w:sdtPr>
          <w:rPr>
            <w:sz w:val="22"/>
          </w:rPr>
          <w:id w:val="1845442129"/>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Do missing assignments account for failing grade?</w:t>
      </w:r>
    </w:p>
    <w:p w:rsidR="006E42F1" w:rsidRPr="006E42F1" w:rsidRDefault="006834D3" w:rsidP="006E42F1">
      <w:pPr>
        <w:rPr>
          <w:sz w:val="22"/>
        </w:rPr>
      </w:pPr>
      <w:sdt>
        <w:sdtPr>
          <w:rPr>
            <w:sz w:val="22"/>
          </w:rPr>
          <w:id w:val="384455166"/>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Are assignments complete but incorrect?</w:t>
      </w:r>
    </w:p>
    <w:p w:rsidR="006E42F1" w:rsidRPr="006E42F1" w:rsidRDefault="006834D3" w:rsidP="006E42F1">
      <w:pPr>
        <w:rPr>
          <w:sz w:val="22"/>
        </w:rPr>
      </w:pPr>
      <w:sdt>
        <w:sdtPr>
          <w:rPr>
            <w:sz w:val="22"/>
          </w:rPr>
          <w:id w:val="-948541159"/>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Is the student’s attendance alert active?</w:t>
      </w:r>
    </w:p>
    <w:p w:rsidR="006E42F1" w:rsidRPr="006E42F1" w:rsidRDefault="006834D3" w:rsidP="006E42F1">
      <w:pPr>
        <w:rPr>
          <w:sz w:val="22"/>
        </w:rPr>
      </w:pPr>
      <w:sdt>
        <w:sdtPr>
          <w:rPr>
            <w:sz w:val="22"/>
          </w:rPr>
          <w:id w:val="1300034447"/>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In what subjects is the student excelling; in what subjects are they struggling?</w:t>
      </w:r>
    </w:p>
    <w:p w:rsidR="006E42F1" w:rsidRPr="006E42F1" w:rsidRDefault="006834D3" w:rsidP="006E42F1">
      <w:pPr>
        <w:rPr>
          <w:sz w:val="22"/>
        </w:rPr>
      </w:pPr>
      <w:sdt>
        <w:sdtPr>
          <w:rPr>
            <w:sz w:val="22"/>
          </w:rPr>
          <w:id w:val="836586728"/>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Are the struggles the result of failing to complete work on time, or the result of poor performance?</w:t>
      </w:r>
    </w:p>
    <w:p w:rsidR="006E42F1" w:rsidRPr="006E42F1" w:rsidRDefault="006834D3" w:rsidP="006E42F1">
      <w:pPr>
        <w:rPr>
          <w:sz w:val="22"/>
        </w:rPr>
      </w:pPr>
      <w:sdt>
        <w:sdtPr>
          <w:rPr>
            <w:sz w:val="22"/>
          </w:rPr>
          <w:id w:val="-1016006726"/>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Has student been evaluated for disability and if so, do the results help interpret the grade/flag?</w:t>
      </w:r>
    </w:p>
    <w:p w:rsidR="006E42F1" w:rsidRDefault="006834D3" w:rsidP="006E42F1">
      <w:sdt>
        <w:sdtPr>
          <w:rPr>
            <w:sz w:val="22"/>
          </w:rPr>
          <w:id w:val="1237593285"/>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Is the student proficient on state tests/Is student at grade level on norm-referenced tests</w:t>
      </w:r>
      <w:r w:rsidR="006E42F1">
        <w:t>?</w:t>
      </w:r>
    </w:p>
    <w:p w:rsidR="006E42F1" w:rsidRDefault="006E42F1" w:rsidP="006E42F1">
      <w:pPr>
        <w:rPr>
          <w:b/>
          <w:sz w:val="28"/>
          <w:szCs w:val="28"/>
        </w:rPr>
        <w:sectPr w:rsidR="006E42F1" w:rsidSect="006E42F1">
          <w:footerReference w:type="default" r:id="rId24"/>
          <w:pgSz w:w="12240" w:h="15840"/>
          <w:pgMar w:top="1440" w:right="1440" w:bottom="1440" w:left="1440" w:header="720" w:footer="720" w:gutter="0"/>
          <w:cols w:space="720"/>
          <w:docGrid w:linePitch="360"/>
        </w:sectPr>
      </w:pPr>
    </w:p>
    <w:p w:rsidR="006E42F1" w:rsidRPr="0060471B" w:rsidRDefault="006E42F1" w:rsidP="006E42F1">
      <w:pPr>
        <w:rPr>
          <w:b/>
          <w:sz w:val="28"/>
          <w:szCs w:val="28"/>
        </w:rPr>
      </w:pPr>
      <w:r w:rsidRPr="003C30F1">
        <w:rPr>
          <w:b/>
          <w:noProof/>
          <w:sz w:val="28"/>
          <w:szCs w:val="28"/>
        </w:rPr>
        <w:lastRenderedPageBreak/>
        <mc:AlternateContent>
          <mc:Choice Requires="wps">
            <w:drawing>
              <wp:anchor distT="45720" distB="45720" distL="114300" distR="114300" simplePos="0" relativeHeight="251655680" behindDoc="0" locked="0" layoutInCell="1" allowOverlap="1" wp14:anchorId="69C77BC7" wp14:editId="24E45F41">
                <wp:simplePos x="0" y="0"/>
                <wp:positionH relativeFrom="margin">
                  <wp:align>right</wp:align>
                </wp:positionH>
                <wp:positionV relativeFrom="paragraph">
                  <wp:posOffset>352425</wp:posOffset>
                </wp:positionV>
                <wp:extent cx="2800350" cy="40957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4095750"/>
                        </a:xfrm>
                        <a:prstGeom prst="rect">
                          <a:avLst/>
                        </a:prstGeom>
                        <a:solidFill>
                          <a:srgbClr val="FFFFFF"/>
                        </a:solidFill>
                        <a:ln w="9525">
                          <a:noFill/>
                          <a:miter lim="800000"/>
                          <a:headEnd/>
                          <a:tailEnd/>
                        </a:ln>
                      </wps:spPr>
                      <wps:txbx>
                        <w:txbxContent>
                          <w:p w:rsidR="006E42F1" w:rsidRPr="006E42F1" w:rsidRDefault="006E42F1" w:rsidP="006E42F1">
                            <w:pPr>
                              <w:rPr>
                                <w:b/>
                                <w:sz w:val="22"/>
                              </w:rPr>
                            </w:pPr>
                            <w:r w:rsidRPr="006E42F1">
                              <w:rPr>
                                <w:b/>
                                <w:sz w:val="22"/>
                              </w:rPr>
                              <w:t>Strength &amp; Resilience Indicators/Concerns</w:t>
                            </w:r>
                          </w:p>
                          <w:p w:rsidR="006E42F1" w:rsidRPr="006E42F1" w:rsidRDefault="006E42F1" w:rsidP="006E42F1">
                            <w:pPr>
                              <w:rPr>
                                <w:sz w:val="22"/>
                              </w:rPr>
                            </w:pPr>
                          </w:p>
                          <w:p w:rsidR="006E42F1" w:rsidRPr="006E42F1" w:rsidRDefault="006E42F1" w:rsidP="006E42F1">
                            <w:pPr>
                              <w:rPr>
                                <w:sz w:val="22"/>
                              </w:rPr>
                            </w:pPr>
                          </w:p>
                          <w:p w:rsidR="006E42F1" w:rsidRPr="006E42F1" w:rsidRDefault="006E42F1" w:rsidP="006E42F1">
                            <w:pPr>
                              <w:rPr>
                                <w:sz w:val="22"/>
                              </w:rPr>
                            </w:pPr>
                          </w:p>
                          <w:p w:rsidR="006E42F1" w:rsidRPr="006E42F1" w:rsidRDefault="006834D3" w:rsidP="006E42F1">
                            <w:pPr>
                              <w:rPr>
                                <w:sz w:val="22"/>
                              </w:rPr>
                            </w:pPr>
                            <w:sdt>
                              <w:sdtPr>
                                <w:rPr>
                                  <w:sz w:val="22"/>
                                </w:rPr>
                                <w:id w:val="1402784750"/>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participates in  </w:t>
                            </w:r>
                            <w:r w:rsidR="006E42F1" w:rsidRPr="006E42F1">
                              <w:rPr>
                                <w:sz w:val="22"/>
                              </w:rPr>
                              <w:tab/>
                              <w:t xml:space="preserve">extracurricular activities. </w:t>
                            </w:r>
                          </w:p>
                          <w:p w:rsidR="006E42F1" w:rsidRPr="006E42F1" w:rsidRDefault="006834D3" w:rsidP="006E42F1">
                            <w:pPr>
                              <w:rPr>
                                <w:sz w:val="22"/>
                              </w:rPr>
                            </w:pPr>
                            <w:sdt>
                              <w:sdtPr>
                                <w:rPr>
                                  <w:sz w:val="22"/>
                                </w:rPr>
                                <w:id w:val="1521747861"/>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excels in organized </w:t>
                            </w:r>
                          </w:p>
                          <w:p w:rsidR="006E42F1" w:rsidRPr="006E42F1" w:rsidRDefault="006E42F1" w:rsidP="006E42F1">
                            <w:pPr>
                              <w:rPr>
                                <w:sz w:val="22"/>
                              </w:rPr>
                            </w:pPr>
                            <w:r w:rsidRPr="006E42F1">
                              <w:rPr>
                                <w:sz w:val="22"/>
                              </w:rPr>
                              <w:tab/>
                              <w:t xml:space="preserve">activities outside of school. </w:t>
                            </w:r>
                          </w:p>
                          <w:p w:rsidR="006E42F1" w:rsidRPr="006E42F1" w:rsidRDefault="006834D3" w:rsidP="006E42F1">
                            <w:pPr>
                              <w:rPr>
                                <w:sz w:val="22"/>
                              </w:rPr>
                            </w:pPr>
                            <w:sdt>
                              <w:sdtPr>
                                <w:rPr>
                                  <w:sz w:val="22"/>
                                </w:rPr>
                                <w:id w:val="-728758686"/>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student’s parents graduated high</w:t>
                            </w:r>
                            <w:r w:rsidR="006E42F1" w:rsidRPr="006E42F1">
                              <w:rPr>
                                <w:sz w:val="22"/>
                              </w:rPr>
                              <w:tab/>
                              <w:t>school</w:t>
                            </w:r>
                          </w:p>
                          <w:p w:rsidR="006E42F1" w:rsidRPr="006E42F1" w:rsidRDefault="006834D3" w:rsidP="006E42F1">
                            <w:pPr>
                              <w:rPr>
                                <w:sz w:val="22"/>
                              </w:rPr>
                            </w:pPr>
                            <w:sdt>
                              <w:sdtPr>
                                <w:rPr>
                                  <w:sz w:val="22"/>
                                </w:rPr>
                                <w:id w:val="831183454"/>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has strong social</w:t>
                            </w:r>
                          </w:p>
                          <w:p w:rsidR="006E42F1" w:rsidRPr="006E42F1" w:rsidRDefault="006E42F1" w:rsidP="006E42F1">
                            <w:pPr>
                              <w:rPr>
                                <w:sz w:val="22"/>
                              </w:rPr>
                            </w:pPr>
                            <w:r w:rsidRPr="006E42F1">
                              <w:rPr>
                                <w:sz w:val="22"/>
                              </w:rPr>
                              <w:tab/>
                              <w:t>connections?</w:t>
                            </w:r>
                          </w:p>
                          <w:p w:rsidR="006E42F1" w:rsidRPr="006E42F1" w:rsidRDefault="006834D3" w:rsidP="006E42F1">
                            <w:pPr>
                              <w:rPr>
                                <w:sz w:val="22"/>
                              </w:rPr>
                            </w:pPr>
                            <w:sdt>
                              <w:sdtPr>
                                <w:rPr>
                                  <w:sz w:val="22"/>
                                </w:rPr>
                                <w:id w:val="-1068111191"/>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adapts well to</w:t>
                            </w:r>
                          </w:p>
                          <w:p w:rsidR="006E42F1" w:rsidRPr="006E42F1" w:rsidRDefault="006E42F1" w:rsidP="006E42F1">
                            <w:pPr>
                              <w:rPr>
                                <w:sz w:val="22"/>
                              </w:rPr>
                            </w:pPr>
                            <w:r w:rsidRPr="006E42F1">
                              <w:rPr>
                                <w:sz w:val="22"/>
                              </w:rPr>
                              <w:tab/>
                              <w:t>change.</w:t>
                            </w:r>
                          </w:p>
                          <w:p w:rsidR="006E42F1" w:rsidRPr="006E42F1" w:rsidRDefault="006834D3" w:rsidP="006E42F1">
                            <w:pPr>
                              <w:rPr>
                                <w:sz w:val="22"/>
                              </w:rPr>
                            </w:pPr>
                            <w:sdt>
                              <w:sdtPr>
                                <w:rPr>
                                  <w:sz w:val="22"/>
                                </w:rPr>
                                <w:id w:val="-1112271104"/>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has an internal </w:t>
                            </w:r>
                          </w:p>
                          <w:p w:rsidR="006E42F1" w:rsidRPr="006E42F1" w:rsidRDefault="006E42F1" w:rsidP="006E42F1">
                            <w:pPr>
                              <w:rPr>
                                <w:sz w:val="22"/>
                              </w:rPr>
                            </w:pPr>
                            <w:r w:rsidRPr="006E42F1">
                              <w:rPr>
                                <w:sz w:val="22"/>
                              </w:rPr>
                              <w:tab/>
                              <w:t xml:space="preserve">locus of control, e.g. easily accepts </w:t>
                            </w:r>
                          </w:p>
                          <w:p w:rsidR="006E42F1" w:rsidRPr="006E42F1" w:rsidRDefault="006E42F1" w:rsidP="006E42F1">
                            <w:pPr>
                              <w:rPr>
                                <w:sz w:val="22"/>
                              </w:rPr>
                            </w:pPr>
                            <w:r w:rsidRPr="006E42F1">
                              <w:rPr>
                                <w:sz w:val="22"/>
                              </w:rPr>
                              <w:tab/>
                              <w:t xml:space="preserve">responsibility for actions vs. blaming </w:t>
                            </w:r>
                          </w:p>
                          <w:p w:rsidR="006E42F1" w:rsidRPr="006E42F1" w:rsidRDefault="006E42F1" w:rsidP="006E42F1">
                            <w:pPr>
                              <w:rPr>
                                <w:sz w:val="22"/>
                              </w:rPr>
                            </w:pPr>
                            <w:r w:rsidRPr="006E42F1">
                              <w:rPr>
                                <w:sz w:val="22"/>
                              </w:rPr>
                              <w:tab/>
                              <w:t>external factors</w:t>
                            </w:r>
                          </w:p>
                          <w:p w:rsidR="006E42F1" w:rsidRPr="006E42F1" w:rsidRDefault="006834D3" w:rsidP="006E42F1">
                            <w:pPr>
                              <w:rPr>
                                <w:sz w:val="22"/>
                              </w:rPr>
                            </w:pPr>
                            <w:sdt>
                              <w:sdtPr>
                                <w:rPr>
                                  <w:sz w:val="22"/>
                                </w:rPr>
                                <w:id w:val="-1573036647"/>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has insight into </w:t>
                            </w:r>
                          </w:p>
                          <w:p w:rsidR="006E42F1" w:rsidRPr="006E42F1" w:rsidRDefault="006E42F1" w:rsidP="006E42F1">
                            <w:pPr>
                              <w:rPr>
                                <w:sz w:val="22"/>
                              </w:rPr>
                            </w:pPr>
                            <w:r w:rsidRPr="006E42F1">
                              <w:rPr>
                                <w:sz w:val="22"/>
                              </w:rPr>
                              <w:tab/>
                              <w:t>emotional states.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77BC7" id="_x0000_t202" coordsize="21600,21600" o:spt="202" path="m,l,21600r21600,l21600,xe">
                <v:stroke joinstyle="miter"/>
                <v:path gradientshapeok="t" o:connecttype="rect"/>
              </v:shapetype>
              <v:shape id="Text Box 2" o:spid="_x0000_s1026" type="#_x0000_t202" style="position:absolute;margin-left:169.3pt;margin-top:27.75pt;width:220.5pt;height:322.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" stroked="f">
                <v:textbox>
                  <w:txbxContent>
                    <w:p w:rsidR="006E42F1" w:rsidRPr="006E42F1" w:rsidRDefault="006E42F1" w:rsidP="006E42F1">
                      <w:pPr>
                        <w:rPr>
                          <w:b/>
                          <w:sz w:val="22"/>
                        </w:rPr>
                      </w:pPr>
                      <w:r w:rsidRPr="006E42F1">
                        <w:rPr>
                          <w:b/>
                          <w:sz w:val="22"/>
                        </w:rPr>
                        <w:t>Strength &amp; Resilience Indicators/Concerns</w:t>
                      </w:r>
                    </w:p>
                    <w:p w:rsidR="006E42F1" w:rsidRPr="006E42F1" w:rsidRDefault="006E42F1" w:rsidP="006E42F1">
                      <w:pPr>
                        <w:rPr>
                          <w:sz w:val="22"/>
                        </w:rPr>
                      </w:pPr>
                    </w:p>
                    <w:p w:rsidR="006E42F1" w:rsidRPr="006E42F1" w:rsidRDefault="006E42F1" w:rsidP="006E42F1">
                      <w:pPr>
                        <w:rPr>
                          <w:sz w:val="22"/>
                        </w:rPr>
                      </w:pPr>
                    </w:p>
                    <w:p w:rsidR="006E42F1" w:rsidRPr="006E42F1" w:rsidRDefault="006E42F1" w:rsidP="006E42F1">
                      <w:pPr>
                        <w:rPr>
                          <w:sz w:val="22"/>
                        </w:rPr>
                      </w:pPr>
                    </w:p>
                    <w:p w:rsidR="006E42F1" w:rsidRPr="006E42F1" w:rsidRDefault="006834D3" w:rsidP="006E42F1">
                      <w:pPr>
                        <w:rPr>
                          <w:sz w:val="22"/>
                        </w:rPr>
                      </w:pPr>
                      <w:sdt>
                        <w:sdtPr>
                          <w:rPr>
                            <w:sz w:val="22"/>
                          </w:rPr>
                          <w:id w:val="1402784750"/>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participates in  </w:t>
                      </w:r>
                      <w:r w:rsidR="006E42F1" w:rsidRPr="006E42F1">
                        <w:rPr>
                          <w:sz w:val="22"/>
                        </w:rPr>
                        <w:tab/>
                        <w:t xml:space="preserve">extracurricular activities. </w:t>
                      </w:r>
                    </w:p>
                    <w:p w:rsidR="006E42F1" w:rsidRPr="006E42F1" w:rsidRDefault="006834D3" w:rsidP="006E42F1">
                      <w:pPr>
                        <w:rPr>
                          <w:sz w:val="22"/>
                        </w:rPr>
                      </w:pPr>
                      <w:sdt>
                        <w:sdtPr>
                          <w:rPr>
                            <w:sz w:val="22"/>
                          </w:rPr>
                          <w:id w:val="1521747861"/>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excels in organized </w:t>
                      </w:r>
                    </w:p>
                    <w:p w:rsidR="006E42F1" w:rsidRPr="006E42F1" w:rsidRDefault="006E42F1" w:rsidP="006E42F1">
                      <w:pPr>
                        <w:rPr>
                          <w:sz w:val="22"/>
                        </w:rPr>
                      </w:pPr>
                      <w:r w:rsidRPr="006E42F1">
                        <w:rPr>
                          <w:sz w:val="22"/>
                        </w:rPr>
                        <w:tab/>
                        <w:t xml:space="preserve">activities outside of school. </w:t>
                      </w:r>
                    </w:p>
                    <w:p w:rsidR="006E42F1" w:rsidRPr="006E42F1" w:rsidRDefault="006834D3" w:rsidP="006E42F1">
                      <w:pPr>
                        <w:rPr>
                          <w:sz w:val="22"/>
                        </w:rPr>
                      </w:pPr>
                      <w:sdt>
                        <w:sdtPr>
                          <w:rPr>
                            <w:sz w:val="22"/>
                          </w:rPr>
                          <w:id w:val="-728758686"/>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student’s parents graduated high</w:t>
                      </w:r>
                      <w:r w:rsidR="006E42F1" w:rsidRPr="006E42F1">
                        <w:rPr>
                          <w:sz w:val="22"/>
                        </w:rPr>
                        <w:tab/>
                        <w:t>school</w:t>
                      </w:r>
                    </w:p>
                    <w:p w:rsidR="006E42F1" w:rsidRPr="006E42F1" w:rsidRDefault="006834D3" w:rsidP="006E42F1">
                      <w:pPr>
                        <w:rPr>
                          <w:sz w:val="22"/>
                        </w:rPr>
                      </w:pPr>
                      <w:sdt>
                        <w:sdtPr>
                          <w:rPr>
                            <w:sz w:val="22"/>
                          </w:rPr>
                          <w:id w:val="831183454"/>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has strong social</w:t>
                      </w:r>
                    </w:p>
                    <w:p w:rsidR="006E42F1" w:rsidRPr="006E42F1" w:rsidRDefault="006E42F1" w:rsidP="006E42F1">
                      <w:pPr>
                        <w:rPr>
                          <w:sz w:val="22"/>
                        </w:rPr>
                      </w:pPr>
                      <w:r w:rsidRPr="006E42F1">
                        <w:rPr>
                          <w:sz w:val="22"/>
                        </w:rPr>
                        <w:tab/>
                        <w:t>connections?</w:t>
                      </w:r>
                    </w:p>
                    <w:p w:rsidR="006E42F1" w:rsidRPr="006E42F1" w:rsidRDefault="006834D3" w:rsidP="006E42F1">
                      <w:pPr>
                        <w:rPr>
                          <w:sz w:val="22"/>
                        </w:rPr>
                      </w:pPr>
                      <w:sdt>
                        <w:sdtPr>
                          <w:rPr>
                            <w:sz w:val="22"/>
                          </w:rPr>
                          <w:id w:val="-1068111191"/>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adapts well to</w:t>
                      </w:r>
                    </w:p>
                    <w:p w:rsidR="006E42F1" w:rsidRPr="006E42F1" w:rsidRDefault="006E42F1" w:rsidP="006E42F1">
                      <w:pPr>
                        <w:rPr>
                          <w:sz w:val="22"/>
                        </w:rPr>
                      </w:pPr>
                      <w:r w:rsidRPr="006E42F1">
                        <w:rPr>
                          <w:sz w:val="22"/>
                        </w:rPr>
                        <w:tab/>
                        <w:t>change.</w:t>
                      </w:r>
                    </w:p>
                    <w:p w:rsidR="006E42F1" w:rsidRPr="006E42F1" w:rsidRDefault="006834D3" w:rsidP="006E42F1">
                      <w:pPr>
                        <w:rPr>
                          <w:sz w:val="22"/>
                        </w:rPr>
                      </w:pPr>
                      <w:sdt>
                        <w:sdtPr>
                          <w:rPr>
                            <w:sz w:val="22"/>
                          </w:rPr>
                          <w:id w:val="-1112271104"/>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has an internal </w:t>
                      </w:r>
                    </w:p>
                    <w:p w:rsidR="006E42F1" w:rsidRPr="006E42F1" w:rsidRDefault="006E42F1" w:rsidP="006E42F1">
                      <w:pPr>
                        <w:rPr>
                          <w:sz w:val="22"/>
                        </w:rPr>
                      </w:pPr>
                      <w:r w:rsidRPr="006E42F1">
                        <w:rPr>
                          <w:sz w:val="22"/>
                        </w:rPr>
                        <w:tab/>
                        <w:t xml:space="preserve">locus of control, e.g. easily accepts </w:t>
                      </w:r>
                    </w:p>
                    <w:p w:rsidR="006E42F1" w:rsidRPr="006E42F1" w:rsidRDefault="006E42F1" w:rsidP="006E42F1">
                      <w:pPr>
                        <w:rPr>
                          <w:sz w:val="22"/>
                        </w:rPr>
                      </w:pPr>
                      <w:r w:rsidRPr="006E42F1">
                        <w:rPr>
                          <w:sz w:val="22"/>
                        </w:rPr>
                        <w:tab/>
                        <w:t xml:space="preserve">responsibility for actions vs. blaming </w:t>
                      </w:r>
                    </w:p>
                    <w:p w:rsidR="006E42F1" w:rsidRPr="006E42F1" w:rsidRDefault="006E42F1" w:rsidP="006E42F1">
                      <w:pPr>
                        <w:rPr>
                          <w:sz w:val="22"/>
                        </w:rPr>
                      </w:pPr>
                      <w:r w:rsidRPr="006E42F1">
                        <w:rPr>
                          <w:sz w:val="22"/>
                        </w:rPr>
                        <w:tab/>
                        <w:t>external factors</w:t>
                      </w:r>
                    </w:p>
                    <w:p w:rsidR="006E42F1" w:rsidRPr="006E42F1" w:rsidRDefault="006834D3" w:rsidP="006E42F1">
                      <w:pPr>
                        <w:rPr>
                          <w:sz w:val="22"/>
                        </w:rPr>
                      </w:pPr>
                      <w:sdt>
                        <w:sdtPr>
                          <w:rPr>
                            <w:sz w:val="22"/>
                          </w:rPr>
                          <w:id w:val="-1573036647"/>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The student has insight into </w:t>
                      </w:r>
                    </w:p>
                    <w:p w:rsidR="006E42F1" w:rsidRPr="006E42F1" w:rsidRDefault="006E42F1" w:rsidP="006E42F1">
                      <w:pPr>
                        <w:rPr>
                          <w:sz w:val="22"/>
                        </w:rPr>
                      </w:pPr>
                      <w:r w:rsidRPr="006E42F1">
                        <w:rPr>
                          <w:sz w:val="22"/>
                        </w:rPr>
                        <w:tab/>
                        <w:t>emotional states.</w:t>
                      </w:r>
                    </w:p>
                  </w:txbxContent>
                </v:textbox>
                <w10:wrap type="square" anchorx="margin"/>
              </v:shape>
            </w:pict>
          </mc:Fallback>
        </mc:AlternateContent>
      </w:r>
      <w:r>
        <w:rPr>
          <w:noProof/>
        </w:rPr>
        <mc:AlternateContent>
          <mc:Choice Requires="wps">
            <w:drawing>
              <wp:anchor distT="45720" distB="45720" distL="114300" distR="114300" simplePos="0" relativeHeight="251654656" behindDoc="0" locked="0" layoutInCell="1" allowOverlap="1" wp14:anchorId="682711E9" wp14:editId="3DE6F48E">
                <wp:simplePos x="0" y="0"/>
                <wp:positionH relativeFrom="margin">
                  <wp:align>left</wp:align>
                </wp:positionH>
                <wp:positionV relativeFrom="paragraph">
                  <wp:posOffset>342900</wp:posOffset>
                </wp:positionV>
                <wp:extent cx="3067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noFill/>
                          <a:miter lim="800000"/>
                          <a:headEnd/>
                          <a:tailEnd/>
                        </a:ln>
                      </wps:spPr>
                      <wps:txbx>
                        <w:txbxContent>
                          <w:p w:rsidR="006E42F1" w:rsidRPr="006E42F1" w:rsidRDefault="006E42F1" w:rsidP="006E42F1">
                            <w:pPr>
                              <w:rPr>
                                <w:b/>
                                <w:sz w:val="22"/>
                              </w:rPr>
                            </w:pPr>
                            <w:r w:rsidRPr="006E42F1">
                              <w:rPr>
                                <w:b/>
                                <w:sz w:val="22"/>
                              </w:rPr>
                              <w:t>Behavior, Status and Context</w:t>
                            </w:r>
                            <w:r w:rsidRPr="006E42F1">
                              <w:rPr>
                                <w:b/>
                                <w:sz w:val="22"/>
                              </w:rPr>
                              <w:tab/>
                            </w:r>
                          </w:p>
                          <w:p w:rsidR="006E42F1" w:rsidRPr="006E42F1" w:rsidRDefault="006E42F1" w:rsidP="006E42F1">
                            <w:pPr>
                              <w:rPr>
                                <w:b/>
                                <w:sz w:val="22"/>
                                <w:u w:val="words"/>
                              </w:rPr>
                            </w:pPr>
                            <w:r w:rsidRPr="006E42F1">
                              <w:rPr>
                                <w:b/>
                                <w:sz w:val="22"/>
                              </w:rPr>
                              <w:t>Students may have been affected by, check all that apply:</w:t>
                            </w:r>
                          </w:p>
                          <w:p w:rsidR="006E42F1" w:rsidRPr="006E42F1" w:rsidRDefault="006E42F1" w:rsidP="006E42F1">
                            <w:pPr>
                              <w:rPr>
                                <w:color w:val="FFFFFF" w:themeColor="background1"/>
                                <w:sz w:val="22"/>
                              </w:rPr>
                            </w:pPr>
                          </w:p>
                          <w:p w:rsidR="006E42F1" w:rsidRPr="006E42F1" w:rsidRDefault="006834D3" w:rsidP="006E42F1">
                            <w:pPr>
                              <w:rPr>
                                <w:sz w:val="22"/>
                              </w:rPr>
                            </w:pPr>
                            <w:sdt>
                              <w:sdtPr>
                                <w:rPr>
                                  <w:sz w:val="22"/>
                                </w:rPr>
                                <w:id w:val="449979865"/>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Retention</w:t>
                            </w:r>
                          </w:p>
                          <w:p w:rsidR="006E42F1" w:rsidRPr="006E42F1" w:rsidRDefault="006834D3" w:rsidP="006E42F1">
                            <w:pPr>
                              <w:rPr>
                                <w:sz w:val="22"/>
                              </w:rPr>
                            </w:pPr>
                            <w:sdt>
                              <w:sdtPr>
                                <w:rPr>
                                  <w:sz w:val="22"/>
                                </w:rPr>
                                <w:id w:val="1399552136"/>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Peer mistreatment</w:t>
                            </w:r>
                          </w:p>
                          <w:p w:rsidR="006E42F1" w:rsidRPr="006E42F1" w:rsidRDefault="006834D3" w:rsidP="006E42F1">
                            <w:pPr>
                              <w:rPr>
                                <w:sz w:val="22"/>
                              </w:rPr>
                            </w:pPr>
                            <w:sdt>
                              <w:sdtPr>
                                <w:rPr>
                                  <w:sz w:val="22"/>
                                </w:rPr>
                                <w:id w:val="1138222614"/>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Pregnancy</w:t>
                            </w:r>
                          </w:p>
                          <w:p w:rsidR="006E42F1" w:rsidRPr="006E42F1" w:rsidRDefault="006834D3" w:rsidP="006E42F1">
                            <w:pPr>
                              <w:rPr>
                                <w:sz w:val="22"/>
                              </w:rPr>
                            </w:pPr>
                            <w:sdt>
                              <w:sdtPr>
                                <w:rPr>
                                  <w:sz w:val="22"/>
                                </w:rPr>
                                <w:id w:val="875440872"/>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Foster care</w:t>
                            </w:r>
                          </w:p>
                          <w:p w:rsidR="006E42F1" w:rsidRPr="006E42F1" w:rsidRDefault="006834D3" w:rsidP="006E42F1">
                            <w:pPr>
                              <w:rPr>
                                <w:sz w:val="22"/>
                              </w:rPr>
                            </w:pPr>
                            <w:sdt>
                              <w:sdtPr>
                                <w:rPr>
                                  <w:sz w:val="22"/>
                                </w:rPr>
                                <w:id w:val="1655176173"/>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Law enforcement contact/adjudication</w:t>
                            </w:r>
                          </w:p>
                          <w:p w:rsidR="006E42F1" w:rsidRPr="006E42F1" w:rsidRDefault="006834D3" w:rsidP="006E42F1">
                            <w:pPr>
                              <w:rPr>
                                <w:sz w:val="22"/>
                              </w:rPr>
                            </w:pPr>
                            <w:sdt>
                              <w:sdtPr>
                                <w:rPr>
                                  <w:sz w:val="22"/>
                                </w:rPr>
                                <w:id w:val="729428872"/>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Trauma (see appendix)</w:t>
                            </w:r>
                          </w:p>
                          <w:p w:rsidR="006E42F1" w:rsidRPr="006E42F1" w:rsidRDefault="006834D3" w:rsidP="006E42F1">
                            <w:pPr>
                              <w:rPr>
                                <w:sz w:val="22"/>
                              </w:rPr>
                            </w:pPr>
                            <w:sdt>
                              <w:sdtPr>
                                <w:rPr>
                                  <w:sz w:val="22"/>
                                </w:rPr>
                                <w:id w:val="846223014"/>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Mental Health challenges/diagnosis</w:t>
                            </w:r>
                          </w:p>
                          <w:p w:rsidR="006E42F1" w:rsidRPr="006E42F1" w:rsidRDefault="006834D3" w:rsidP="006E42F1">
                            <w:pPr>
                              <w:rPr>
                                <w:sz w:val="22"/>
                              </w:rPr>
                            </w:pPr>
                            <w:sdt>
                              <w:sdtPr>
                                <w:rPr>
                                  <w:sz w:val="22"/>
                                </w:rPr>
                                <w:id w:val="1663434896"/>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Substance abuse</w:t>
                            </w:r>
                          </w:p>
                          <w:p w:rsidR="006E42F1" w:rsidRPr="006E42F1" w:rsidRDefault="006834D3" w:rsidP="006E42F1">
                            <w:pPr>
                              <w:rPr>
                                <w:sz w:val="22"/>
                              </w:rPr>
                            </w:pPr>
                            <w:sdt>
                              <w:sdtPr>
                                <w:rPr>
                                  <w:sz w:val="22"/>
                                </w:rPr>
                                <w:id w:val="-541752642"/>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Adult-like responsibilities</w:t>
                            </w:r>
                          </w:p>
                          <w:p w:rsidR="006E42F1" w:rsidRPr="006E42F1" w:rsidRDefault="006834D3" w:rsidP="006E42F1">
                            <w:pPr>
                              <w:rPr>
                                <w:sz w:val="22"/>
                              </w:rPr>
                            </w:pPr>
                            <w:sdt>
                              <w:sdtPr>
                                <w:rPr>
                                  <w:sz w:val="22"/>
                                </w:rPr>
                                <w:id w:val="382528029"/>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IEP/504</w:t>
                            </w:r>
                          </w:p>
                          <w:p w:rsidR="006E42F1" w:rsidRPr="006E42F1" w:rsidRDefault="006834D3" w:rsidP="006E42F1">
                            <w:pPr>
                              <w:rPr>
                                <w:sz w:val="22"/>
                              </w:rPr>
                            </w:pPr>
                            <w:sdt>
                              <w:sdtPr>
                                <w:rPr>
                                  <w:sz w:val="22"/>
                                </w:rPr>
                                <w:id w:val="-727299073"/>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Family stressors</w:t>
                            </w:r>
                          </w:p>
                          <w:p w:rsidR="006E42F1" w:rsidRPr="006E42F1" w:rsidRDefault="006834D3" w:rsidP="006E42F1">
                            <w:pPr>
                              <w:rPr>
                                <w:sz w:val="22"/>
                              </w:rPr>
                            </w:pPr>
                            <w:sdt>
                              <w:sdtPr>
                                <w:rPr>
                                  <w:sz w:val="22"/>
                                </w:rPr>
                                <w:id w:val="-969198090"/>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Child Protective Services contact</w:t>
                            </w:r>
                          </w:p>
                          <w:p w:rsidR="006E42F1" w:rsidRPr="006E42F1" w:rsidRDefault="006834D3" w:rsidP="006E42F1">
                            <w:pPr>
                              <w:rPr>
                                <w:sz w:val="22"/>
                              </w:rPr>
                            </w:pPr>
                            <w:sdt>
                              <w:sdtPr>
                                <w:rPr>
                                  <w:sz w:val="22"/>
                                </w:rPr>
                                <w:id w:val="-2139789749"/>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Mobility/transience e.g. military, migrant,</w:t>
                            </w:r>
                          </w:p>
                          <w:p w:rsidR="006E42F1" w:rsidRPr="006E42F1" w:rsidRDefault="006E42F1" w:rsidP="006E42F1">
                            <w:pPr>
                              <w:rPr>
                                <w:sz w:val="22"/>
                              </w:rPr>
                            </w:pPr>
                            <w:r w:rsidRPr="006E42F1">
                              <w:rPr>
                                <w:sz w:val="22"/>
                              </w:rPr>
                              <w:t xml:space="preserve">        poverty, etc.</w:t>
                            </w:r>
                          </w:p>
                          <w:p w:rsidR="006E42F1" w:rsidRPr="006E42F1" w:rsidRDefault="006834D3" w:rsidP="006E42F1">
                            <w:pPr>
                              <w:rPr>
                                <w:sz w:val="22"/>
                              </w:rPr>
                            </w:pPr>
                            <w:sdt>
                              <w:sdtPr>
                                <w:rPr>
                                  <w:sz w:val="22"/>
                                </w:rPr>
                                <w:id w:val="-1637792691"/>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Homelessness</w:t>
                            </w:r>
                          </w:p>
                          <w:p w:rsidR="006E42F1" w:rsidRDefault="006E42F1" w:rsidP="006E42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711E9" id="_x0000_s1027" type="#_x0000_t202" style="position:absolute;margin-left:0;margin-top:27pt;width:241.5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v+IwIAACU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" stroked="f">
                <v:textbox style="mso-fit-shape-to-text:t">
                  <w:txbxContent>
                    <w:p w:rsidR="006E42F1" w:rsidRPr="006E42F1" w:rsidRDefault="006E42F1" w:rsidP="006E42F1">
                      <w:pPr>
                        <w:rPr>
                          <w:b/>
                          <w:sz w:val="22"/>
                        </w:rPr>
                      </w:pPr>
                      <w:r w:rsidRPr="006E42F1">
                        <w:rPr>
                          <w:b/>
                          <w:sz w:val="22"/>
                        </w:rPr>
                        <w:t>Behavior, Status and Context</w:t>
                      </w:r>
                      <w:r w:rsidRPr="006E42F1">
                        <w:rPr>
                          <w:b/>
                          <w:sz w:val="22"/>
                        </w:rPr>
                        <w:tab/>
                      </w:r>
                    </w:p>
                    <w:p w:rsidR="006E42F1" w:rsidRPr="006E42F1" w:rsidRDefault="006E42F1" w:rsidP="006E42F1">
                      <w:pPr>
                        <w:rPr>
                          <w:b/>
                          <w:sz w:val="22"/>
                          <w:u w:val="words"/>
                        </w:rPr>
                      </w:pPr>
                      <w:r w:rsidRPr="006E42F1">
                        <w:rPr>
                          <w:b/>
                          <w:sz w:val="22"/>
                        </w:rPr>
                        <w:t>Students may have been affected by, check all that apply:</w:t>
                      </w:r>
                    </w:p>
                    <w:p w:rsidR="006E42F1" w:rsidRPr="006E42F1" w:rsidRDefault="006E42F1" w:rsidP="006E42F1">
                      <w:pPr>
                        <w:rPr>
                          <w:color w:val="FFFFFF" w:themeColor="background1"/>
                          <w:sz w:val="22"/>
                        </w:rPr>
                      </w:pPr>
                    </w:p>
                    <w:p w:rsidR="006E42F1" w:rsidRPr="006E42F1" w:rsidRDefault="006834D3" w:rsidP="006E42F1">
                      <w:pPr>
                        <w:rPr>
                          <w:sz w:val="22"/>
                        </w:rPr>
                      </w:pPr>
                      <w:sdt>
                        <w:sdtPr>
                          <w:rPr>
                            <w:sz w:val="22"/>
                          </w:rPr>
                          <w:id w:val="449979865"/>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Retention</w:t>
                      </w:r>
                    </w:p>
                    <w:p w:rsidR="006E42F1" w:rsidRPr="006E42F1" w:rsidRDefault="006834D3" w:rsidP="006E42F1">
                      <w:pPr>
                        <w:rPr>
                          <w:sz w:val="22"/>
                        </w:rPr>
                      </w:pPr>
                      <w:sdt>
                        <w:sdtPr>
                          <w:rPr>
                            <w:sz w:val="22"/>
                          </w:rPr>
                          <w:id w:val="1399552136"/>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Peer mistreatment</w:t>
                      </w:r>
                    </w:p>
                    <w:p w:rsidR="006E42F1" w:rsidRPr="006E42F1" w:rsidRDefault="006834D3" w:rsidP="006E42F1">
                      <w:pPr>
                        <w:rPr>
                          <w:sz w:val="22"/>
                        </w:rPr>
                      </w:pPr>
                      <w:sdt>
                        <w:sdtPr>
                          <w:rPr>
                            <w:sz w:val="22"/>
                          </w:rPr>
                          <w:id w:val="1138222614"/>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Pregnancy</w:t>
                      </w:r>
                    </w:p>
                    <w:p w:rsidR="006E42F1" w:rsidRPr="006E42F1" w:rsidRDefault="006834D3" w:rsidP="006E42F1">
                      <w:pPr>
                        <w:rPr>
                          <w:sz w:val="22"/>
                        </w:rPr>
                      </w:pPr>
                      <w:sdt>
                        <w:sdtPr>
                          <w:rPr>
                            <w:sz w:val="22"/>
                          </w:rPr>
                          <w:id w:val="875440872"/>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Foster care</w:t>
                      </w:r>
                    </w:p>
                    <w:p w:rsidR="006E42F1" w:rsidRPr="006E42F1" w:rsidRDefault="006834D3" w:rsidP="006E42F1">
                      <w:pPr>
                        <w:rPr>
                          <w:sz w:val="22"/>
                        </w:rPr>
                      </w:pPr>
                      <w:sdt>
                        <w:sdtPr>
                          <w:rPr>
                            <w:sz w:val="22"/>
                          </w:rPr>
                          <w:id w:val="1655176173"/>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Law enforcement contact/adjudication</w:t>
                      </w:r>
                    </w:p>
                    <w:p w:rsidR="006E42F1" w:rsidRPr="006E42F1" w:rsidRDefault="006834D3" w:rsidP="006E42F1">
                      <w:pPr>
                        <w:rPr>
                          <w:sz w:val="22"/>
                        </w:rPr>
                      </w:pPr>
                      <w:sdt>
                        <w:sdtPr>
                          <w:rPr>
                            <w:sz w:val="22"/>
                          </w:rPr>
                          <w:id w:val="729428872"/>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Trauma (see appendix)</w:t>
                      </w:r>
                    </w:p>
                    <w:p w:rsidR="006E42F1" w:rsidRPr="006E42F1" w:rsidRDefault="006834D3" w:rsidP="006E42F1">
                      <w:pPr>
                        <w:rPr>
                          <w:sz w:val="22"/>
                        </w:rPr>
                      </w:pPr>
                      <w:sdt>
                        <w:sdtPr>
                          <w:rPr>
                            <w:sz w:val="22"/>
                          </w:rPr>
                          <w:id w:val="846223014"/>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Mental Health challenges/diagnosis</w:t>
                      </w:r>
                    </w:p>
                    <w:p w:rsidR="006E42F1" w:rsidRPr="006E42F1" w:rsidRDefault="006834D3" w:rsidP="006E42F1">
                      <w:pPr>
                        <w:rPr>
                          <w:sz w:val="22"/>
                        </w:rPr>
                      </w:pPr>
                      <w:sdt>
                        <w:sdtPr>
                          <w:rPr>
                            <w:sz w:val="22"/>
                          </w:rPr>
                          <w:id w:val="1663434896"/>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Substance abuse</w:t>
                      </w:r>
                    </w:p>
                    <w:p w:rsidR="006E42F1" w:rsidRPr="006E42F1" w:rsidRDefault="006834D3" w:rsidP="006E42F1">
                      <w:pPr>
                        <w:rPr>
                          <w:sz w:val="22"/>
                        </w:rPr>
                      </w:pPr>
                      <w:sdt>
                        <w:sdtPr>
                          <w:rPr>
                            <w:sz w:val="22"/>
                          </w:rPr>
                          <w:id w:val="-541752642"/>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Adult-like responsibilities</w:t>
                      </w:r>
                    </w:p>
                    <w:p w:rsidR="006E42F1" w:rsidRPr="006E42F1" w:rsidRDefault="006834D3" w:rsidP="006E42F1">
                      <w:pPr>
                        <w:rPr>
                          <w:sz w:val="22"/>
                        </w:rPr>
                      </w:pPr>
                      <w:sdt>
                        <w:sdtPr>
                          <w:rPr>
                            <w:sz w:val="22"/>
                          </w:rPr>
                          <w:id w:val="382528029"/>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IEP/504</w:t>
                      </w:r>
                    </w:p>
                    <w:p w:rsidR="006E42F1" w:rsidRPr="006E42F1" w:rsidRDefault="006834D3" w:rsidP="006E42F1">
                      <w:pPr>
                        <w:rPr>
                          <w:sz w:val="22"/>
                        </w:rPr>
                      </w:pPr>
                      <w:sdt>
                        <w:sdtPr>
                          <w:rPr>
                            <w:sz w:val="22"/>
                          </w:rPr>
                          <w:id w:val="-727299073"/>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Family stressors</w:t>
                      </w:r>
                    </w:p>
                    <w:p w:rsidR="006E42F1" w:rsidRPr="006E42F1" w:rsidRDefault="006834D3" w:rsidP="006E42F1">
                      <w:pPr>
                        <w:rPr>
                          <w:sz w:val="22"/>
                        </w:rPr>
                      </w:pPr>
                      <w:sdt>
                        <w:sdtPr>
                          <w:rPr>
                            <w:sz w:val="22"/>
                          </w:rPr>
                          <w:id w:val="-969198090"/>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Child Protective Services contact</w:t>
                      </w:r>
                    </w:p>
                    <w:p w:rsidR="006E42F1" w:rsidRPr="006E42F1" w:rsidRDefault="006834D3" w:rsidP="006E42F1">
                      <w:pPr>
                        <w:rPr>
                          <w:sz w:val="22"/>
                        </w:rPr>
                      </w:pPr>
                      <w:sdt>
                        <w:sdtPr>
                          <w:rPr>
                            <w:sz w:val="22"/>
                          </w:rPr>
                          <w:id w:val="-2139789749"/>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Mobility/transience e.g. military, migrant,</w:t>
                      </w:r>
                    </w:p>
                    <w:p w:rsidR="006E42F1" w:rsidRPr="006E42F1" w:rsidRDefault="006E42F1" w:rsidP="006E42F1">
                      <w:pPr>
                        <w:rPr>
                          <w:sz w:val="22"/>
                        </w:rPr>
                      </w:pPr>
                      <w:r w:rsidRPr="006E42F1">
                        <w:rPr>
                          <w:sz w:val="22"/>
                        </w:rPr>
                        <w:t xml:space="preserve">        poverty, etc.</w:t>
                      </w:r>
                    </w:p>
                    <w:p w:rsidR="006E42F1" w:rsidRPr="006E42F1" w:rsidRDefault="006834D3" w:rsidP="006E42F1">
                      <w:pPr>
                        <w:rPr>
                          <w:sz w:val="22"/>
                        </w:rPr>
                      </w:pPr>
                      <w:sdt>
                        <w:sdtPr>
                          <w:rPr>
                            <w:sz w:val="22"/>
                          </w:rPr>
                          <w:id w:val="-1637792691"/>
                          <w14:checkbox>
                            <w14:checked w14:val="0"/>
                            <w14:checkedState w14:val="2612" w14:font="MS Gothic"/>
                            <w14:uncheckedState w14:val="2610" w14:font="MS Gothic"/>
                          </w14:checkbox>
                        </w:sdtPr>
                        <w:sdtEndPr/>
                        <w:sdtContent>
                          <w:r w:rsidR="006E42F1" w:rsidRPr="006E42F1">
                            <w:rPr>
                              <w:rFonts w:ascii="MS Gothic" w:eastAsia="MS Gothic" w:hAnsi="MS Gothic" w:hint="eastAsia"/>
                              <w:sz w:val="22"/>
                            </w:rPr>
                            <w:t>☐</w:t>
                          </w:r>
                        </w:sdtContent>
                      </w:sdt>
                      <w:r w:rsidR="006E42F1" w:rsidRPr="006E42F1">
                        <w:rPr>
                          <w:sz w:val="22"/>
                        </w:rPr>
                        <w:t xml:space="preserve">   Homelessness</w:t>
                      </w:r>
                    </w:p>
                    <w:p w:rsidR="006E42F1" w:rsidRDefault="006E42F1" w:rsidP="006E42F1"/>
                  </w:txbxContent>
                </v:textbox>
                <w10:wrap type="square" anchorx="margin"/>
              </v:shape>
            </w:pict>
          </mc:Fallback>
        </mc:AlternateContent>
      </w:r>
      <w:r>
        <w:rPr>
          <w:b/>
          <w:sz w:val="28"/>
          <w:szCs w:val="28"/>
        </w:rPr>
        <w:t>Contributing Factor Questions</w:t>
      </w:r>
    </w:p>
    <w:p w:rsidR="006E42F1" w:rsidRDefault="006E42F1" w:rsidP="006E42F1"/>
    <w:p w:rsidR="006E42F1" w:rsidRPr="006E42F1" w:rsidRDefault="006E42F1" w:rsidP="006E42F1">
      <w:pPr>
        <w:rPr>
          <w:b/>
          <w:sz w:val="22"/>
        </w:rPr>
      </w:pPr>
      <w:r w:rsidRPr="006E42F1">
        <w:rPr>
          <w:b/>
          <w:sz w:val="22"/>
        </w:rPr>
        <w:t>Skills of Learning:</w:t>
      </w:r>
    </w:p>
    <w:p w:rsidR="006E42F1" w:rsidRPr="006E42F1" w:rsidRDefault="006E42F1" w:rsidP="006E42F1">
      <w:pPr>
        <w:rPr>
          <w:b/>
          <w:sz w:val="22"/>
        </w:rPr>
      </w:pPr>
      <w:r w:rsidRPr="006E42F1">
        <w:rPr>
          <w:noProof/>
          <w:sz w:val="22"/>
        </w:rPr>
        <mc:AlternateContent>
          <mc:Choice Requires="wps">
            <w:drawing>
              <wp:anchor distT="45720" distB="45720" distL="114300" distR="114300" simplePos="0" relativeHeight="251659776" behindDoc="0" locked="0" layoutInCell="1" allowOverlap="1" wp14:anchorId="6040CE6A" wp14:editId="313BA8C0">
                <wp:simplePos x="0" y="0"/>
                <wp:positionH relativeFrom="margin">
                  <wp:posOffset>3419475</wp:posOffset>
                </wp:positionH>
                <wp:positionV relativeFrom="paragraph">
                  <wp:posOffset>286385</wp:posOffset>
                </wp:positionV>
                <wp:extent cx="2695575" cy="357187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571875"/>
                        </a:xfrm>
                        <a:prstGeom prst="rect">
                          <a:avLst/>
                        </a:prstGeom>
                        <a:solidFill>
                          <a:srgbClr val="FFFFFF"/>
                        </a:solidFill>
                        <a:ln w="9525">
                          <a:noFill/>
                          <a:miter lim="800000"/>
                          <a:headEnd/>
                          <a:tailEnd/>
                        </a:ln>
                      </wps:spPr>
                      <wps:txbx>
                        <w:txbxContent>
                          <w:p w:rsidR="006E42F1" w:rsidRPr="006E42F1" w:rsidRDefault="006E42F1" w:rsidP="006E42F1">
                            <w:pPr>
                              <w:rPr>
                                <w:sz w:val="22"/>
                              </w:rPr>
                            </w:pPr>
                            <w:r w:rsidRPr="006E42F1">
                              <w:rPr>
                                <w:sz w:val="22"/>
                              </w:rPr>
                              <w:t>Goal-Setting</w:t>
                            </w:r>
                            <w:r w:rsidRPr="006E42F1">
                              <w:rPr>
                                <w:sz w:val="22"/>
                              </w:rPr>
                              <w:tab/>
                            </w:r>
                            <w:r w:rsidRPr="006E42F1">
                              <w:rPr>
                                <w:sz w:val="22"/>
                              </w:rPr>
                              <w:tab/>
                              <w:t xml:space="preserve">  Yes   </w:t>
                            </w:r>
                            <w:sdt>
                              <w:sdtPr>
                                <w:rPr>
                                  <w:sz w:val="22"/>
                                </w:rPr>
                                <w:id w:val="172571514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77193223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rFonts w:ascii="MS Gothic" w:eastAsia="MS Gothic" w:hAnsi="MS Gothic"/>
                                <w:sz w:val="22"/>
                              </w:rPr>
                            </w:pPr>
                            <w:r w:rsidRPr="006E42F1">
                              <w:rPr>
                                <w:sz w:val="22"/>
                              </w:rPr>
                              <w:t>Critical Thinking</w:t>
                            </w:r>
                            <w:r w:rsidRPr="006E42F1">
                              <w:rPr>
                                <w:sz w:val="22"/>
                              </w:rPr>
                              <w:tab/>
                            </w:r>
                            <w:r w:rsidRPr="006E42F1">
                              <w:rPr>
                                <w:sz w:val="22"/>
                              </w:rPr>
                              <w:tab/>
                              <w:t xml:space="preserve">  Yes   </w:t>
                            </w:r>
                            <w:sdt>
                              <w:sdtPr>
                                <w:rPr>
                                  <w:sz w:val="22"/>
                                </w:rPr>
                                <w:id w:val="-1170784785"/>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47887521"/>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w:t>
                            </w:r>
                          </w:p>
                          <w:p w:rsidR="006E42F1" w:rsidRPr="006E42F1" w:rsidRDefault="006E42F1" w:rsidP="006E42F1">
                            <w:pPr>
                              <w:rPr>
                                <w:sz w:val="22"/>
                              </w:rPr>
                            </w:pPr>
                          </w:p>
                          <w:p w:rsidR="006E42F1" w:rsidRPr="006E42F1" w:rsidRDefault="006E42F1" w:rsidP="006E42F1">
                            <w:pPr>
                              <w:rPr>
                                <w:sz w:val="22"/>
                              </w:rPr>
                            </w:pPr>
                            <w:r w:rsidRPr="006E42F1">
                              <w:rPr>
                                <w:sz w:val="22"/>
                              </w:rPr>
                              <w:t xml:space="preserve">Reasoning </w:t>
                            </w:r>
                            <w:r w:rsidRPr="006E42F1">
                              <w:rPr>
                                <w:sz w:val="22"/>
                              </w:rPr>
                              <w:tab/>
                            </w:r>
                            <w:r w:rsidRPr="006E42F1">
                              <w:rPr>
                                <w:sz w:val="22"/>
                              </w:rPr>
                              <w:tab/>
                              <w:t xml:space="preserve">  Yes   </w:t>
                            </w:r>
                            <w:sdt>
                              <w:sdtPr>
                                <w:rPr>
                                  <w:sz w:val="22"/>
                                </w:rPr>
                                <w:id w:val="-868228646"/>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930577890"/>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 xml:space="preserve">Synthesis and Precision   Yes   </w:t>
                            </w:r>
                            <w:sdt>
                              <w:sdtPr>
                                <w:rPr>
                                  <w:sz w:val="22"/>
                                </w:rPr>
                                <w:id w:val="-631791511"/>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997385614"/>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Inquisitiveness &amp;</w:t>
                            </w:r>
                          </w:p>
                          <w:p w:rsidR="006E42F1" w:rsidRPr="006E42F1" w:rsidRDefault="006E42F1" w:rsidP="006E42F1">
                            <w:pPr>
                              <w:rPr>
                                <w:sz w:val="22"/>
                              </w:rPr>
                            </w:pPr>
                            <w:r w:rsidRPr="006E42F1">
                              <w:rPr>
                                <w:sz w:val="22"/>
                              </w:rPr>
                              <w:t xml:space="preserve">Open-mindedness             Yes   </w:t>
                            </w:r>
                            <w:sdt>
                              <w:sdtPr>
                                <w:rPr>
                                  <w:sz w:val="22"/>
                                </w:rPr>
                                <w:id w:val="376280943"/>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893232378"/>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Organization, Study &amp;</w:t>
                            </w:r>
                          </w:p>
                          <w:p w:rsidR="006E42F1" w:rsidRPr="006E42F1" w:rsidRDefault="006E42F1" w:rsidP="006E42F1">
                            <w:pPr>
                              <w:rPr>
                                <w:sz w:val="22"/>
                              </w:rPr>
                            </w:pPr>
                            <w:r w:rsidRPr="006E42F1">
                              <w:rPr>
                                <w:sz w:val="22"/>
                              </w:rPr>
                              <w:t>Research Skills</w:t>
                            </w:r>
                            <w:r w:rsidRPr="006E42F1">
                              <w:rPr>
                                <w:sz w:val="22"/>
                              </w:rPr>
                              <w:tab/>
                            </w:r>
                            <w:r w:rsidRPr="006E42F1">
                              <w:rPr>
                                <w:sz w:val="22"/>
                              </w:rPr>
                              <w:tab/>
                              <w:t xml:space="preserve">   Yes   </w:t>
                            </w:r>
                            <w:sdt>
                              <w:sdtPr>
                                <w:rPr>
                                  <w:sz w:val="22"/>
                                </w:rPr>
                                <w:id w:val="-609509050"/>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1663883061"/>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Attentiveness &amp;</w:t>
                            </w:r>
                          </w:p>
                          <w:p w:rsidR="006E42F1" w:rsidRPr="006E42F1" w:rsidRDefault="006E42F1" w:rsidP="006E42F1">
                            <w:pPr>
                              <w:rPr>
                                <w:sz w:val="22"/>
                              </w:rPr>
                            </w:pPr>
                            <w:r w:rsidRPr="006E42F1">
                              <w:rPr>
                                <w:sz w:val="22"/>
                              </w:rPr>
                              <w:t xml:space="preserve">Engagement   </w:t>
                            </w:r>
                            <w:r w:rsidRPr="006E42F1">
                              <w:rPr>
                                <w:sz w:val="22"/>
                              </w:rPr>
                              <w:tab/>
                            </w:r>
                            <w:r w:rsidRPr="006E42F1">
                              <w:rPr>
                                <w:sz w:val="22"/>
                              </w:rPr>
                              <w:tab/>
                              <w:t xml:space="preserve">    Yes   </w:t>
                            </w:r>
                            <w:sdt>
                              <w:sdtPr>
                                <w:rPr>
                                  <w:sz w:val="22"/>
                                </w:rPr>
                                <w:id w:val="-2147429077"/>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908200703"/>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Teamwork &amp;</w:t>
                            </w:r>
                          </w:p>
                          <w:p w:rsidR="006E42F1" w:rsidRPr="006E42F1" w:rsidRDefault="006E42F1" w:rsidP="006E42F1">
                            <w:pPr>
                              <w:rPr>
                                <w:sz w:val="22"/>
                              </w:rPr>
                            </w:pPr>
                            <w:r w:rsidRPr="006E42F1">
                              <w:rPr>
                                <w:sz w:val="22"/>
                              </w:rPr>
                              <w:t xml:space="preserve"> Collaboration     </w:t>
                            </w:r>
                            <w:r w:rsidRPr="006E42F1">
                              <w:rPr>
                                <w:sz w:val="22"/>
                              </w:rPr>
                              <w:tab/>
                              <w:t xml:space="preserve">    Yes   </w:t>
                            </w:r>
                            <w:sdt>
                              <w:sdtPr>
                                <w:rPr>
                                  <w:sz w:val="22"/>
                                </w:rPr>
                                <w:id w:val="-675503477"/>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22457581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 xml:space="preserve">Effective Communication  Yes   </w:t>
                            </w:r>
                            <w:sdt>
                              <w:sdtPr>
                                <w:rPr>
                                  <w:sz w:val="22"/>
                                </w:rPr>
                                <w:id w:val="-874231183"/>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40018342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0CE6A" id="_x0000_s1028" type="#_x0000_t202" style="position:absolute;margin-left:269.25pt;margin-top:22.55pt;width:212.25pt;height:281.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" stroked="f">
                <v:textbox>
                  <w:txbxContent>
                    <w:p w:rsidR="006E42F1" w:rsidRPr="006E42F1" w:rsidRDefault="006E42F1" w:rsidP="006E42F1">
                      <w:pPr>
                        <w:rPr>
                          <w:sz w:val="22"/>
                        </w:rPr>
                      </w:pPr>
                      <w:r w:rsidRPr="006E42F1">
                        <w:rPr>
                          <w:sz w:val="22"/>
                        </w:rPr>
                        <w:t>Goal-Setting</w:t>
                      </w:r>
                      <w:r w:rsidRPr="006E42F1">
                        <w:rPr>
                          <w:sz w:val="22"/>
                        </w:rPr>
                        <w:tab/>
                      </w:r>
                      <w:r w:rsidRPr="006E42F1">
                        <w:rPr>
                          <w:sz w:val="22"/>
                        </w:rPr>
                        <w:tab/>
                        <w:t xml:space="preserve">  Yes   </w:t>
                      </w:r>
                      <w:sdt>
                        <w:sdtPr>
                          <w:rPr>
                            <w:sz w:val="22"/>
                          </w:rPr>
                          <w:id w:val="172571514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77193223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rFonts w:ascii="MS Gothic" w:eastAsia="MS Gothic" w:hAnsi="MS Gothic"/>
                          <w:sz w:val="22"/>
                        </w:rPr>
                      </w:pPr>
                      <w:r w:rsidRPr="006E42F1">
                        <w:rPr>
                          <w:sz w:val="22"/>
                        </w:rPr>
                        <w:t>Critical Thinking</w:t>
                      </w:r>
                      <w:r w:rsidRPr="006E42F1">
                        <w:rPr>
                          <w:sz w:val="22"/>
                        </w:rPr>
                        <w:tab/>
                      </w:r>
                      <w:r w:rsidRPr="006E42F1">
                        <w:rPr>
                          <w:sz w:val="22"/>
                        </w:rPr>
                        <w:tab/>
                        <w:t xml:space="preserve">  Yes   </w:t>
                      </w:r>
                      <w:sdt>
                        <w:sdtPr>
                          <w:rPr>
                            <w:sz w:val="22"/>
                          </w:rPr>
                          <w:id w:val="-1170784785"/>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47887521"/>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w:t>
                      </w:r>
                    </w:p>
                    <w:p w:rsidR="006E42F1" w:rsidRPr="006E42F1" w:rsidRDefault="006E42F1" w:rsidP="006E42F1">
                      <w:pPr>
                        <w:rPr>
                          <w:sz w:val="22"/>
                        </w:rPr>
                      </w:pPr>
                    </w:p>
                    <w:p w:rsidR="006E42F1" w:rsidRPr="006E42F1" w:rsidRDefault="006E42F1" w:rsidP="006E42F1">
                      <w:pPr>
                        <w:rPr>
                          <w:sz w:val="22"/>
                        </w:rPr>
                      </w:pPr>
                      <w:r w:rsidRPr="006E42F1">
                        <w:rPr>
                          <w:sz w:val="22"/>
                        </w:rPr>
                        <w:t xml:space="preserve">Reasoning </w:t>
                      </w:r>
                      <w:r w:rsidRPr="006E42F1">
                        <w:rPr>
                          <w:sz w:val="22"/>
                        </w:rPr>
                        <w:tab/>
                      </w:r>
                      <w:r w:rsidRPr="006E42F1">
                        <w:rPr>
                          <w:sz w:val="22"/>
                        </w:rPr>
                        <w:tab/>
                        <w:t xml:space="preserve">  Yes   </w:t>
                      </w:r>
                      <w:sdt>
                        <w:sdtPr>
                          <w:rPr>
                            <w:sz w:val="22"/>
                          </w:rPr>
                          <w:id w:val="-868228646"/>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930577890"/>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 xml:space="preserve">Synthesis and Precision   Yes   </w:t>
                      </w:r>
                      <w:sdt>
                        <w:sdtPr>
                          <w:rPr>
                            <w:sz w:val="22"/>
                          </w:rPr>
                          <w:id w:val="-631791511"/>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997385614"/>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Inquisitiveness &amp;</w:t>
                      </w:r>
                    </w:p>
                    <w:p w:rsidR="006E42F1" w:rsidRPr="006E42F1" w:rsidRDefault="006E42F1" w:rsidP="006E42F1">
                      <w:pPr>
                        <w:rPr>
                          <w:sz w:val="22"/>
                        </w:rPr>
                      </w:pPr>
                      <w:r w:rsidRPr="006E42F1">
                        <w:rPr>
                          <w:sz w:val="22"/>
                        </w:rPr>
                        <w:t xml:space="preserve">Open-mindedness             Yes   </w:t>
                      </w:r>
                      <w:sdt>
                        <w:sdtPr>
                          <w:rPr>
                            <w:sz w:val="22"/>
                          </w:rPr>
                          <w:id w:val="376280943"/>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893232378"/>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Organization, Study &amp;</w:t>
                      </w:r>
                    </w:p>
                    <w:p w:rsidR="006E42F1" w:rsidRPr="006E42F1" w:rsidRDefault="006E42F1" w:rsidP="006E42F1">
                      <w:pPr>
                        <w:rPr>
                          <w:sz w:val="22"/>
                        </w:rPr>
                      </w:pPr>
                      <w:r w:rsidRPr="006E42F1">
                        <w:rPr>
                          <w:sz w:val="22"/>
                        </w:rPr>
                        <w:t>Research Skills</w:t>
                      </w:r>
                      <w:r w:rsidRPr="006E42F1">
                        <w:rPr>
                          <w:sz w:val="22"/>
                        </w:rPr>
                        <w:tab/>
                      </w:r>
                      <w:r w:rsidRPr="006E42F1">
                        <w:rPr>
                          <w:sz w:val="22"/>
                        </w:rPr>
                        <w:tab/>
                        <w:t xml:space="preserve">   Yes   </w:t>
                      </w:r>
                      <w:sdt>
                        <w:sdtPr>
                          <w:rPr>
                            <w:sz w:val="22"/>
                          </w:rPr>
                          <w:id w:val="-609509050"/>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1663883061"/>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Attentiveness &amp;</w:t>
                      </w:r>
                    </w:p>
                    <w:p w:rsidR="006E42F1" w:rsidRPr="006E42F1" w:rsidRDefault="006E42F1" w:rsidP="006E42F1">
                      <w:pPr>
                        <w:rPr>
                          <w:sz w:val="22"/>
                        </w:rPr>
                      </w:pPr>
                      <w:r w:rsidRPr="006E42F1">
                        <w:rPr>
                          <w:sz w:val="22"/>
                        </w:rPr>
                        <w:t xml:space="preserve">Engagement   </w:t>
                      </w:r>
                      <w:r w:rsidRPr="006E42F1">
                        <w:rPr>
                          <w:sz w:val="22"/>
                        </w:rPr>
                        <w:tab/>
                      </w:r>
                      <w:r w:rsidRPr="006E42F1">
                        <w:rPr>
                          <w:sz w:val="22"/>
                        </w:rPr>
                        <w:tab/>
                        <w:t xml:space="preserve">    Yes   </w:t>
                      </w:r>
                      <w:sdt>
                        <w:sdtPr>
                          <w:rPr>
                            <w:sz w:val="22"/>
                          </w:rPr>
                          <w:id w:val="-2147429077"/>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908200703"/>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Teamwork &amp;</w:t>
                      </w:r>
                    </w:p>
                    <w:p w:rsidR="006E42F1" w:rsidRPr="006E42F1" w:rsidRDefault="006E42F1" w:rsidP="006E42F1">
                      <w:pPr>
                        <w:rPr>
                          <w:sz w:val="22"/>
                        </w:rPr>
                      </w:pPr>
                      <w:r w:rsidRPr="006E42F1">
                        <w:rPr>
                          <w:sz w:val="22"/>
                        </w:rPr>
                        <w:t xml:space="preserve"> Collaboration     </w:t>
                      </w:r>
                      <w:r w:rsidRPr="006E42F1">
                        <w:rPr>
                          <w:sz w:val="22"/>
                        </w:rPr>
                        <w:tab/>
                        <w:t xml:space="preserve">    Yes   </w:t>
                      </w:r>
                      <w:sdt>
                        <w:sdtPr>
                          <w:rPr>
                            <w:sz w:val="22"/>
                          </w:rPr>
                          <w:id w:val="-675503477"/>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22457581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 xml:space="preserve">Effective Communication  Yes   </w:t>
                      </w:r>
                      <w:sdt>
                        <w:sdtPr>
                          <w:rPr>
                            <w:sz w:val="22"/>
                          </w:rPr>
                          <w:id w:val="-874231183"/>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No   </w:t>
                      </w:r>
                      <w:sdt>
                        <w:sdtPr>
                          <w:rPr>
                            <w:sz w:val="22"/>
                          </w:rPr>
                          <w:id w:val="40018342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w:t>
                      </w:r>
                    </w:p>
                  </w:txbxContent>
                </v:textbox>
                <w10:wrap type="square" anchorx="margin"/>
              </v:shape>
            </w:pict>
          </mc:Fallback>
        </mc:AlternateContent>
      </w:r>
      <w:r w:rsidRPr="006E42F1">
        <w:rPr>
          <w:noProof/>
          <w:sz w:val="22"/>
        </w:rPr>
        <mc:AlternateContent>
          <mc:Choice Requires="wps">
            <w:drawing>
              <wp:anchor distT="45720" distB="45720" distL="114300" distR="114300" simplePos="0" relativeHeight="251657728" behindDoc="0" locked="0" layoutInCell="1" allowOverlap="1" wp14:anchorId="58C5AB56" wp14:editId="324AD710">
                <wp:simplePos x="0" y="0"/>
                <wp:positionH relativeFrom="column">
                  <wp:posOffset>28575</wp:posOffset>
                </wp:positionH>
                <wp:positionV relativeFrom="paragraph">
                  <wp:posOffset>286385</wp:posOffset>
                </wp:positionV>
                <wp:extent cx="3057525" cy="3286125"/>
                <wp:effectExtent l="0" t="0" r="952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286125"/>
                        </a:xfrm>
                        <a:prstGeom prst="rect">
                          <a:avLst/>
                        </a:prstGeom>
                        <a:solidFill>
                          <a:srgbClr val="FFFFFF"/>
                        </a:solidFill>
                        <a:ln w="9525">
                          <a:noFill/>
                          <a:miter lim="800000"/>
                          <a:headEnd/>
                          <a:tailEnd/>
                        </a:ln>
                      </wps:spPr>
                      <wps:txbx>
                        <w:txbxContent>
                          <w:p w:rsidR="006E42F1" w:rsidRPr="006E42F1" w:rsidRDefault="006E42F1" w:rsidP="006E42F1">
                            <w:pPr>
                              <w:rPr>
                                <w:sz w:val="22"/>
                              </w:rPr>
                            </w:pPr>
                            <w:r w:rsidRPr="006E42F1">
                              <w:rPr>
                                <w:sz w:val="22"/>
                              </w:rPr>
                              <w:t>Self-management</w:t>
                            </w:r>
                            <w:r w:rsidRPr="006E42F1">
                              <w:rPr>
                                <w:sz w:val="22"/>
                              </w:rPr>
                              <w:tab/>
                              <w:t xml:space="preserve">   Yes   </w:t>
                            </w:r>
                            <w:sdt>
                              <w:sdtPr>
                                <w:rPr>
                                  <w:sz w:val="22"/>
                                </w:rPr>
                                <w:id w:val="-83969012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196849243"/>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Responsible decision</w:t>
                            </w:r>
                          </w:p>
                          <w:p w:rsidR="006E42F1" w:rsidRPr="006E42F1" w:rsidRDefault="006E42F1" w:rsidP="006E42F1">
                            <w:pPr>
                              <w:rPr>
                                <w:sz w:val="22"/>
                              </w:rPr>
                            </w:pPr>
                            <w:r w:rsidRPr="006E42F1">
                              <w:rPr>
                                <w:sz w:val="22"/>
                              </w:rPr>
                              <w:t xml:space="preserve"> making  </w:t>
                            </w:r>
                            <w:r w:rsidRPr="006E42F1">
                              <w:rPr>
                                <w:sz w:val="22"/>
                              </w:rPr>
                              <w:tab/>
                            </w:r>
                            <w:r w:rsidRPr="006E42F1">
                              <w:rPr>
                                <w:sz w:val="22"/>
                              </w:rPr>
                              <w:tab/>
                              <w:t xml:space="preserve">   Yes   </w:t>
                            </w:r>
                            <w:sdt>
                              <w:sdtPr>
                                <w:rPr>
                                  <w:sz w:val="22"/>
                                </w:rPr>
                                <w:id w:val="190309440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w:t>
                            </w:r>
                            <w:r w:rsidRPr="006E42F1">
                              <w:rPr>
                                <w:sz w:val="22"/>
                              </w:rPr>
                              <w:tab/>
                              <w:t xml:space="preserve">No   </w:t>
                            </w:r>
                            <w:sdt>
                              <w:sdtPr>
                                <w:rPr>
                                  <w:sz w:val="22"/>
                                </w:rPr>
                                <w:id w:val="-23917500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Responsible use of</w:t>
                            </w:r>
                          </w:p>
                          <w:p w:rsidR="006E42F1" w:rsidRPr="006E42F1" w:rsidRDefault="006E42F1" w:rsidP="006E42F1">
                            <w:pPr>
                              <w:rPr>
                                <w:sz w:val="22"/>
                              </w:rPr>
                            </w:pPr>
                            <w:r w:rsidRPr="006E42F1">
                              <w:rPr>
                                <w:sz w:val="22"/>
                              </w:rPr>
                              <w:t xml:space="preserve"> technology   </w:t>
                            </w:r>
                            <w:r w:rsidRPr="006E42F1">
                              <w:rPr>
                                <w:sz w:val="22"/>
                              </w:rPr>
                              <w:tab/>
                            </w:r>
                            <w:r w:rsidRPr="006E42F1">
                              <w:rPr>
                                <w:sz w:val="22"/>
                              </w:rPr>
                              <w:tab/>
                              <w:t xml:space="preserve">   Yes   </w:t>
                            </w:r>
                            <w:sdt>
                              <w:sdtPr>
                                <w:rPr>
                                  <w:sz w:val="22"/>
                                </w:rPr>
                                <w:id w:val="-1815471163"/>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w:t>
                            </w:r>
                            <w:r w:rsidRPr="006E42F1">
                              <w:rPr>
                                <w:sz w:val="22"/>
                              </w:rPr>
                              <w:tab/>
                              <w:t xml:space="preserve">No   </w:t>
                            </w:r>
                            <w:sdt>
                              <w:sdtPr>
                                <w:rPr>
                                  <w:sz w:val="22"/>
                                </w:rPr>
                                <w:id w:val="-181116927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Time Management</w:t>
                            </w:r>
                            <w:r w:rsidRPr="006E42F1">
                              <w:rPr>
                                <w:sz w:val="22"/>
                              </w:rPr>
                              <w:tab/>
                              <w:t xml:space="preserve">   Yes   </w:t>
                            </w:r>
                            <w:sdt>
                              <w:sdtPr>
                                <w:rPr>
                                  <w:sz w:val="22"/>
                                </w:rPr>
                                <w:id w:val="1589113028"/>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20726079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Self-Awareness</w:t>
                            </w:r>
                            <w:r w:rsidRPr="006E42F1">
                              <w:rPr>
                                <w:sz w:val="22"/>
                              </w:rPr>
                              <w:tab/>
                            </w:r>
                            <w:r w:rsidRPr="006E42F1">
                              <w:rPr>
                                <w:sz w:val="22"/>
                              </w:rPr>
                              <w:tab/>
                              <w:t xml:space="preserve">   Yes   </w:t>
                            </w:r>
                            <w:sdt>
                              <w:sdtPr>
                                <w:rPr>
                                  <w:sz w:val="22"/>
                                </w:rPr>
                                <w:id w:val="-2051442957"/>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185263886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r>
                          </w:p>
                          <w:p w:rsidR="006E42F1" w:rsidRPr="006E42F1" w:rsidRDefault="006E42F1" w:rsidP="006E42F1">
                            <w:pPr>
                              <w:rPr>
                                <w:sz w:val="22"/>
                              </w:rPr>
                            </w:pPr>
                          </w:p>
                          <w:p w:rsidR="006E42F1" w:rsidRPr="006E42F1" w:rsidRDefault="006E42F1" w:rsidP="006E42F1">
                            <w:pPr>
                              <w:rPr>
                                <w:sz w:val="22"/>
                              </w:rPr>
                            </w:pPr>
                            <w:r w:rsidRPr="006E42F1">
                              <w:rPr>
                                <w:sz w:val="22"/>
                              </w:rPr>
                              <w:t>Social Awareness</w:t>
                            </w:r>
                            <w:r w:rsidRPr="006E42F1">
                              <w:rPr>
                                <w:sz w:val="22"/>
                              </w:rPr>
                              <w:tab/>
                              <w:t xml:space="preserve">   Yes   </w:t>
                            </w:r>
                            <w:sdt>
                              <w:sdtPr>
                                <w:rPr>
                                  <w:sz w:val="22"/>
                                </w:rPr>
                                <w:id w:val="-91784670"/>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962182008"/>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Relationship Skills</w:t>
                            </w:r>
                            <w:r w:rsidRPr="006E42F1">
                              <w:rPr>
                                <w:sz w:val="22"/>
                              </w:rPr>
                              <w:tab/>
                              <w:t xml:space="preserve">   Yes   </w:t>
                            </w:r>
                            <w:sdt>
                              <w:sdtPr>
                                <w:rPr>
                                  <w:sz w:val="22"/>
                                </w:rPr>
                                <w:id w:val="1626265224"/>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197290432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Awareness of others</w:t>
                            </w:r>
                          </w:p>
                          <w:p w:rsidR="006E42F1" w:rsidRPr="006E42F1" w:rsidRDefault="006E42F1" w:rsidP="006E42F1">
                            <w:pPr>
                              <w:rPr>
                                <w:sz w:val="22"/>
                              </w:rPr>
                            </w:pPr>
                            <w:r w:rsidRPr="006E42F1">
                              <w:rPr>
                                <w:sz w:val="22"/>
                              </w:rPr>
                              <w:t xml:space="preserve">emotions/perspectives      Yes   </w:t>
                            </w:r>
                            <w:sdt>
                              <w:sdtPr>
                                <w:rPr>
                                  <w:sz w:val="22"/>
                                </w:rPr>
                                <w:id w:val="-611279671"/>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90063967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Problem Solving</w:t>
                            </w:r>
                            <w:r w:rsidRPr="006E42F1">
                              <w:rPr>
                                <w:sz w:val="22"/>
                              </w:rPr>
                              <w:tab/>
                              <w:t xml:space="preserve">    Yes   </w:t>
                            </w:r>
                            <w:sdt>
                              <w:sdtPr>
                                <w:rPr>
                                  <w:sz w:val="22"/>
                                </w:rPr>
                                <w:id w:val="533307844"/>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1072154615"/>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5AB56" id="Text Box 5" o:spid="_x0000_s1029" type="#_x0000_t202" style="position:absolute;margin-left:2.25pt;margin-top:22.55pt;width:240.75pt;height:258.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" stroked="f">
                <v:textbox>
                  <w:txbxContent>
                    <w:p w:rsidR="006E42F1" w:rsidRPr="006E42F1" w:rsidRDefault="006E42F1" w:rsidP="006E42F1">
                      <w:pPr>
                        <w:rPr>
                          <w:sz w:val="22"/>
                        </w:rPr>
                      </w:pPr>
                      <w:r w:rsidRPr="006E42F1">
                        <w:rPr>
                          <w:sz w:val="22"/>
                        </w:rPr>
                        <w:t>Self-management</w:t>
                      </w:r>
                      <w:r w:rsidRPr="006E42F1">
                        <w:rPr>
                          <w:sz w:val="22"/>
                        </w:rPr>
                        <w:tab/>
                        <w:t xml:space="preserve">   Yes   </w:t>
                      </w:r>
                      <w:sdt>
                        <w:sdtPr>
                          <w:rPr>
                            <w:sz w:val="22"/>
                          </w:rPr>
                          <w:id w:val="-83969012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196849243"/>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Responsible decision</w:t>
                      </w:r>
                    </w:p>
                    <w:p w:rsidR="006E42F1" w:rsidRPr="006E42F1" w:rsidRDefault="006E42F1" w:rsidP="006E42F1">
                      <w:pPr>
                        <w:rPr>
                          <w:sz w:val="22"/>
                        </w:rPr>
                      </w:pPr>
                      <w:r w:rsidRPr="006E42F1">
                        <w:rPr>
                          <w:sz w:val="22"/>
                        </w:rPr>
                        <w:t xml:space="preserve"> making  </w:t>
                      </w:r>
                      <w:r w:rsidRPr="006E42F1">
                        <w:rPr>
                          <w:sz w:val="22"/>
                        </w:rPr>
                        <w:tab/>
                      </w:r>
                      <w:r w:rsidRPr="006E42F1">
                        <w:rPr>
                          <w:sz w:val="22"/>
                        </w:rPr>
                        <w:tab/>
                        <w:t xml:space="preserve">   Yes   </w:t>
                      </w:r>
                      <w:sdt>
                        <w:sdtPr>
                          <w:rPr>
                            <w:sz w:val="22"/>
                          </w:rPr>
                          <w:id w:val="190309440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w:t>
                      </w:r>
                      <w:r w:rsidRPr="006E42F1">
                        <w:rPr>
                          <w:sz w:val="22"/>
                        </w:rPr>
                        <w:tab/>
                        <w:t xml:space="preserve">No   </w:t>
                      </w:r>
                      <w:sdt>
                        <w:sdtPr>
                          <w:rPr>
                            <w:sz w:val="22"/>
                          </w:rPr>
                          <w:id w:val="-23917500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Responsible use of</w:t>
                      </w:r>
                    </w:p>
                    <w:p w:rsidR="006E42F1" w:rsidRPr="006E42F1" w:rsidRDefault="006E42F1" w:rsidP="006E42F1">
                      <w:pPr>
                        <w:rPr>
                          <w:sz w:val="22"/>
                        </w:rPr>
                      </w:pPr>
                      <w:r w:rsidRPr="006E42F1">
                        <w:rPr>
                          <w:sz w:val="22"/>
                        </w:rPr>
                        <w:t xml:space="preserve"> technology   </w:t>
                      </w:r>
                      <w:r w:rsidRPr="006E42F1">
                        <w:rPr>
                          <w:sz w:val="22"/>
                        </w:rPr>
                        <w:tab/>
                      </w:r>
                      <w:r w:rsidRPr="006E42F1">
                        <w:rPr>
                          <w:sz w:val="22"/>
                        </w:rPr>
                        <w:tab/>
                        <w:t xml:space="preserve">   Yes   </w:t>
                      </w:r>
                      <w:sdt>
                        <w:sdtPr>
                          <w:rPr>
                            <w:sz w:val="22"/>
                          </w:rPr>
                          <w:id w:val="-1815471163"/>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 xml:space="preserve">   </w:t>
                      </w:r>
                      <w:r w:rsidRPr="006E42F1">
                        <w:rPr>
                          <w:sz w:val="22"/>
                        </w:rPr>
                        <w:tab/>
                        <w:t xml:space="preserve">No   </w:t>
                      </w:r>
                      <w:sdt>
                        <w:sdtPr>
                          <w:rPr>
                            <w:sz w:val="22"/>
                          </w:rPr>
                          <w:id w:val="-181116927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Time Management</w:t>
                      </w:r>
                      <w:r w:rsidRPr="006E42F1">
                        <w:rPr>
                          <w:sz w:val="22"/>
                        </w:rPr>
                        <w:tab/>
                        <w:t xml:space="preserve">   Yes   </w:t>
                      </w:r>
                      <w:sdt>
                        <w:sdtPr>
                          <w:rPr>
                            <w:sz w:val="22"/>
                          </w:rPr>
                          <w:id w:val="1589113028"/>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20726079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Self-Awareness</w:t>
                      </w:r>
                      <w:r w:rsidRPr="006E42F1">
                        <w:rPr>
                          <w:sz w:val="22"/>
                        </w:rPr>
                        <w:tab/>
                      </w:r>
                      <w:r w:rsidRPr="006E42F1">
                        <w:rPr>
                          <w:sz w:val="22"/>
                        </w:rPr>
                        <w:tab/>
                        <w:t xml:space="preserve">   Yes   </w:t>
                      </w:r>
                      <w:sdt>
                        <w:sdtPr>
                          <w:rPr>
                            <w:sz w:val="22"/>
                          </w:rPr>
                          <w:id w:val="-2051442957"/>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185263886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r>
                    </w:p>
                    <w:p w:rsidR="006E42F1" w:rsidRPr="006E42F1" w:rsidRDefault="006E42F1" w:rsidP="006E42F1">
                      <w:pPr>
                        <w:rPr>
                          <w:sz w:val="22"/>
                        </w:rPr>
                      </w:pPr>
                    </w:p>
                    <w:p w:rsidR="006E42F1" w:rsidRPr="006E42F1" w:rsidRDefault="006E42F1" w:rsidP="006E42F1">
                      <w:pPr>
                        <w:rPr>
                          <w:sz w:val="22"/>
                        </w:rPr>
                      </w:pPr>
                      <w:r w:rsidRPr="006E42F1">
                        <w:rPr>
                          <w:sz w:val="22"/>
                        </w:rPr>
                        <w:t>Social Awareness</w:t>
                      </w:r>
                      <w:r w:rsidRPr="006E42F1">
                        <w:rPr>
                          <w:sz w:val="22"/>
                        </w:rPr>
                        <w:tab/>
                        <w:t xml:space="preserve">   Yes   </w:t>
                      </w:r>
                      <w:sdt>
                        <w:sdtPr>
                          <w:rPr>
                            <w:sz w:val="22"/>
                          </w:rPr>
                          <w:id w:val="-91784670"/>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962182008"/>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Relationship Skills</w:t>
                      </w:r>
                      <w:r w:rsidRPr="006E42F1">
                        <w:rPr>
                          <w:sz w:val="22"/>
                        </w:rPr>
                        <w:tab/>
                        <w:t xml:space="preserve">   Yes   </w:t>
                      </w:r>
                      <w:sdt>
                        <w:sdtPr>
                          <w:rPr>
                            <w:sz w:val="22"/>
                          </w:rPr>
                          <w:id w:val="1626265224"/>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1972904329"/>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Awareness of others</w:t>
                      </w:r>
                    </w:p>
                    <w:p w:rsidR="006E42F1" w:rsidRPr="006E42F1" w:rsidRDefault="006E42F1" w:rsidP="006E42F1">
                      <w:pPr>
                        <w:rPr>
                          <w:sz w:val="22"/>
                        </w:rPr>
                      </w:pPr>
                      <w:r w:rsidRPr="006E42F1">
                        <w:rPr>
                          <w:sz w:val="22"/>
                        </w:rPr>
                        <w:t xml:space="preserve">emotions/perspectives      Yes   </w:t>
                      </w:r>
                      <w:sdt>
                        <w:sdtPr>
                          <w:rPr>
                            <w:sz w:val="22"/>
                          </w:rPr>
                          <w:id w:val="-611279671"/>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900639672"/>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p w:rsidR="006E42F1" w:rsidRPr="006E42F1" w:rsidRDefault="006E42F1" w:rsidP="006E42F1">
                      <w:pPr>
                        <w:rPr>
                          <w:sz w:val="22"/>
                        </w:rPr>
                      </w:pPr>
                    </w:p>
                    <w:p w:rsidR="006E42F1" w:rsidRPr="006E42F1" w:rsidRDefault="006E42F1" w:rsidP="006E42F1">
                      <w:pPr>
                        <w:rPr>
                          <w:sz w:val="22"/>
                        </w:rPr>
                      </w:pPr>
                      <w:r w:rsidRPr="006E42F1">
                        <w:rPr>
                          <w:sz w:val="22"/>
                        </w:rPr>
                        <w:t>Problem Solving</w:t>
                      </w:r>
                      <w:r w:rsidRPr="006E42F1">
                        <w:rPr>
                          <w:sz w:val="22"/>
                        </w:rPr>
                        <w:tab/>
                        <w:t xml:space="preserve">    Yes   </w:t>
                      </w:r>
                      <w:sdt>
                        <w:sdtPr>
                          <w:rPr>
                            <w:sz w:val="22"/>
                          </w:rPr>
                          <w:id w:val="533307844"/>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r w:rsidRPr="006E42F1">
                        <w:rPr>
                          <w:sz w:val="22"/>
                        </w:rPr>
                        <w:tab/>
                        <w:t xml:space="preserve">No   </w:t>
                      </w:r>
                      <w:sdt>
                        <w:sdtPr>
                          <w:rPr>
                            <w:sz w:val="22"/>
                          </w:rPr>
                          <w:id w:val="1072154615"/>
                          <w14:checkbox>
                            <w14:checked w14:val="0"/>
                            <w14:checkedState w14:val="2612" w14:font="MS Gothic"/>
                            <w14:uncheckedState w14:val="2610" w14:font="MS Gothic"/>
                          </w14:checkbox>
                        </w:sdtPr>
                        <w:sdtEndPr/>
                        <w:sdtContent>
                          <w:r w:rsidRPr="006E42F1">
                            <w:rPr>
                              <w:rFonts w:ascii="MS Gothic" w:eastAsia="MS Gothic" w:hAnsi="MS Gothic" w:hint="eastAsia"/>
                              <w:sz w:val="22"/>
                            </w:rPr>
                            <w:t>☐</w:t>
                          </w:r>
                        </w:sdtContent>
                      </w:sdt>
                    </w:p>
                  </w:txbxContent>
                </v:textbox>
                <w10:wrap type="square"/>
              </v:shape>
            </w:pict>
          </mc:Fallback>
        </mc:AlternateContent>
      </w:r>
      <w:r w:rsidRPr="006E42F1">
        <w:rPr>
          <w:sz w:val="22"/>
        </w:rPr>
        <w:t>Does the student demonstrate:</w:t>
      </w:r>
    </w:p>
    <w:p w:rsidR="006E42F1" w:rsidRDefault="006E42F1" w:rsidP="006E42F1"/>
    <w:p w:rsidR="006E42F1" w:rsidRDefault="006E42F1" w:rsidP="006E42F1"/>
    <w:p w:rsidR="00996479" w:rsidRPr="006E42F1" w:rsidRDefault="00996479" w:rsidP="00996479">
      <w:pPr>
        <w:pStyle w:val="ListParagraph"/>
        <w:ind w:left="2880"/>
        <w:rPr>
          <w:sz w:val="22"/>
        </w:rPr>
      </w:pPr>
    </w:p>
    <w:sectPr w:rsidR="00996479" w:rsidRPr="006E42F1" w:rsidSect="006E42F1">
      <w:type w:val="continuous"/>
      <w:pgSz w:w="12240" w:h="15840"/>
      <w:pgMar w:top="1170" w:right="1440" w:bottom="720" w:left="1440" w:header="720" w:footer="144"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2F1" w:rsidRDefault="006E42F1" w:rsidP="00B002B2">
      <w:r>
        <w:separator/>
      </w:r>
    </w:p>
  </w:endnote>
  <w:endnote w:type="continuationSeparator" w:id="0">
    <w:p w:rsidR="006E42F1" w:rsidRDefault="006E42F1" w:rsidP="00B0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2F1" w:rsidRDefault="006E42F1">
    <w:pPr>
      <w:pStyle w:val="Footer"/>
      <w:jc w:val="right"/>
    </w:pPr>
  </w:p>
  <w:p w:rsidR="006E42F1" w:rsidRDefault="006E4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2F1" w:rsidRDefault="006E42F1">
    <w:pPr>
      <w:pStyle w:val="Footer"/>
      <w:jc w:val="right"/>
    </w:pPr>
  </w:p>
  <w:p w:rsidR="006E42F1" w:rsidRDefault="006E42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2F1" w:rsidRDefault="006E42F1">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67D90F05" wp14:editId="0D221BDF">
              <wp:simplePos x="0" y="0"/>
              <wp:positionH relativeFrom="page">
                <wp:posOffset>904875</wp:posOffset>
              </wp:positionH>
              <wp:positionV relativeFrom="page">
                <wp:posOffset>9439275</wp:posOffset>
              </wp:positionV>
              <wp:extent cx="4724400" cy="219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2F1" w:rsidRPr="00386D89" w:rsidRDefault="006E42F1" w:rsidP="006E42F1">
                          <w:pPr>
                            <w:pStyle w:val="Footer"/>
                            <w:rPr>
                              <w:sz w:val="18"/>
                              <w:szCs w:val="18"/>
                            </w:rPr>
                          </w:pPr>
                          <w:r w:rsidRPr="00386D89">
                            <w:rPr>
                              <w:sz w:val="18"/>
                              <w:szCs w:val="18"/>
                            </w:rPr>
                            <w:t xml:space="preserve">Edited with permission from Wisconsin Department of Public Instruction, 2014 </w:t>
                          </w:r>
                        </w:p>
                        <w:p w:rsidR="006E42F1" w:rsidRDefault="006E42F1">
                          <w:pPr>
                            <w:pStyle w:val="BodyText"/>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90F05" id="_x0000_t202" coordsize="21600,21600" o:spt="202" path="m,l,21600r21600,l21600,xe">
              <v:stroke joinstyle="miter"/>
              <v:path gradientshapeok="t" o:connecttype="rect"/>
            </v:shapetype>
            <v:shape id="_x0000_s1030" type="#_x0000_t202" style="position:absolute;margin-left:71.25pt;margin-top:743.25pt;width:372pt;height:1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nrAIAAKk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" filled="f" stroked="f">
              <v:textbox inset="0,0,0,0">
                <w:txbxContent>
                  <w:p w:rsidR="006E42F1" w:rsidRPr="00386D89" w:rsidRDefault="006E42F1" w:rsidP="006E42F1">
                    <w:pPr>
                      <w:pStyle w:val="Footer"/>
                      <w:rPr>
                        <w:sz w:val="18"/>
                        <w:szCs w:val="18"/>
                      </w:rPr>
                    </w:pPr>
                    <w:r w:rsidRPr="00386D89">
                      <w:rPr>
                        <w:sz w:val="18"/>
                        <w:szCs w:val="18"/>
                      </w:rPr>
                      <w:t xml:space="preserve">Edited with permission from Wisconsin Department of Public Instruction, 2014 </w:t>
                    </w:r>
                  </w:p>
                  <w:p w:rsidR="006E42F1" w:rsidRDefault="006E42F1">
                    <w:pPr>
                      <w:pStyle w:val="BodyText"/>
                      <w:spacing w:line="245" w:lineRule="exact"/>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2F1" w:rsidRPr="002244FB" w:rsidRDefault="006E42F1">
    <w:pPr>
      <w:pStyle w:val="Footer"/>
      <w:rPr>
        <w:i/>
        <w:sz w:val="16"/>
        <w:szCs w:val="16"/>
      </w:rPr>
    </w:pPr>
    <w:r w:rsidRPr="002244FB">
      <w:rPr>
        <w:i/>
        <w:sz w:val="16"/>
        <w:szCs w:val="16"/>
      </w:rPr>
      <w:t>Note: More in-depth information may be gained by administering a research-based diagnostic tool that identifies non-academic risk-factors/barriers to learning</w:t>
    </w:r>
  </w:p>
  <w:p w:rsidR="006E42F1" w:rsidRPr="002244FB" w:rsidRDefault="006E42F1">
    <w:pPr>
      <w:pStyle w:val="Foo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2F1" w:rsidRDefault="006E42F1" w:rsidP="00B002B2">
      <w:r>
        <w:separator/>
      </w:r>
    </w:p>
  </w:footnote>
  <w:footnote w:type="continuationSeparator" w:id="0">
    <w:p w:rsidR="006E42F1" w:rsidRDefault="006E42F1" w:rsidP="00B00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060"/>
    <w:multiLevelType w:val="hybridMultilevel"/>
    <w:tmpl w:val="46EE8B20"/>
    <w:lvl w:ilvl="0" w:tplc="C92E84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E54CE"/>
    <w:multiLevelType w:val="hybridMultilevel"/>
    <w:tmpl w:val="59AE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F0825"/>
    <w:multiLevelType w:val="hybridMultilevel"/>
    <w:tmpl w:val="3CAE2AE4"/>
    <w:lvl w:ilvl="0" w:tplc="C83A06F2">
      <w:numFmt w:val="bullet"/>
      <w:lvlText w:val="•"/>
      <w:lvlJc w:val="left"/>
      <w:pPr>
        <w:ind w:left="1440" w:hanging="72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232503"/>
    <w:multiLevelType w:val="hybridMultilevel"/>
    <w:tmpl w:val="FDBE133A"/>
    <w:lvl w:ilvl="0" w:tplc="038C7A26">
      <w:start w:val="2"/>
      <w:numFmt w:val="bullet"/>
      <w:lvlText w:val="•"/>
      <w:lvlJc w:val="left"/>
      <w:pPr>
        <w:ind w:left="720" w:hanging="360"/>
      </w:pPr>
      <w:rPr>
        <w:rFonts w:ascii="Calibri" w:eastAsia="Calibri"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F247C"/>
    <w:multiLevelType w:val="hybridMultilevel"/>
    <w:tmpl w:val="C89A57CA"/>
    <w:lvl w:ilvl="0" w:tplc="C83A06F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5545E"/>
    <w:multiLevelType w:val="hybridMultilevel"/>
    <w:tmpl w:val="B282A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7C5C5C"/>
    <w:multiLevelType w:val="hybridMultilevel"/>
    <w:tmpl w:val="6AA84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B16B2F"/>
    <w:multiLevelType w:val="hybridMultilevel"/>
    <w:tmpl w:val="69B0F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44BB3"/>
    <w:multiLevelType w:val="hybridMultilevel"/>
    <w:tmpl w:val="96CC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D5267"/>
    <w:multiLevelType w:val="hybridMultilevel"/>
    <w:tmpl w:val="66D4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F21A9"/>
    <w:multiLevelType w:val="hybridMultilevel"/>
    <w:tmpl w:val="EDC09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0B1FC2"/>
    <w:multiLevelType w:val="hybridMultilevel"/>
    <w:tmpl w:val="0E96DA5E"/>
    <w:lvl w:ilvl="0" w:tplc="C688F802">
      <w:start w:val="1"/>
      <w:numFmt w:val="bullet"/>
      <w:lvlText w:val=""/>
      <w:lvlJc w:val="left"/>
      <w:pPr>
        <w:ind w:left="860" w:hanging="360"/>
      </w:pPr>
      <w:rPr>
        <w:rFonts w:ascii="Symbol" w:eastAsia="Symbol" w:hAnsi="Symbol" w:hint="default"/>
        <w:w w:val="240"/>
        <w:sz w:val="24"/>
        <w:szCs w:val="24"/>
      </w:rPr>
    </w:lvl>
    <w:lvl w:ilvl="1" w:tplc="216227A4">
      <w:start w:val="1"/>
      <w:numFmt w:val="bullet"/>
      <w:lvlText w:val="•"/>
      <w:lvlJc w:val="left"/>
      <w:pPr>
        <w:ind w:left="1738" w:hanging="360"/>
      </w:pPr>
      <w:rPr>
        <w:rFonts w:hint="default"/>
      </w:rPr>
    </w:lvl>
    <w:lvl w:ilvl="2" w:tplc="1116EBC8">
      <w:start w:val="1"/>
      <w:numFmt w:val="bullet"/>
      <w:lvlText w:val="•"/>
      <w:lvlJc w:val="left"/>
      <w:pPr>
        <w:ind w:left="2616" w:hanging="360"/>
      </w:pPr>
      <w:rPr>
        <w:rFonts w:hint="default"/>
      </w:rPr>
    </w:lvl>
    <w:lvl w:ilvl="3" w:tplc="E640E88A">
      <w:start w:val="1"/>
      <w:numFmt w:val="bullet"/>
      <w:lvlText w:val="•"/>
      <w:lvlJc w:val="left"/>
      <w:pPr>
        <w:ind w:left="3494" w:hanging="360"/>
      </w:pPr>
      <w:rPr>
        <w:rFonts w:hint="default"/>
      </w:rPr>
    </w:lvl>
    <w:lvl w:ilvl="4" w:tplc="9C726308">
      <w:start w:val="1"/>
      <w:numFmt w:val="bullet"/>
      <w:lvlText w:val="•"/>
      <w:lvlJc w:val="left"/>
      <w:pPr>
        <w:ind w:left="4372" w:hanging="360"/>
      </w:pPr>
      <w:rPr>
        <w:rFonts w:hint="default"/>
      </w:rPr>
    </w:lvl>
    <w:lvl w:ilvl="5" w:tplc="9788A974">
      <w:start w:val="1"/>
      <w:numFmt w:val="bullet"/>
      <w:lvlText w:val="•"/>
      <w:lvlJc w:val="left"/>
      <w:pPr>
        <w:ind w:left="5250" w:hanging="360"/>
      </w:pPr>
      <w:rPr>
        <w:rFonts w:hint="default"/>
      </w:rPr>
    </w:lvl>
    <w:lvl w:ilvl="6" w:tplc="3EB03FC0">
      <w:start w:val="1"/>
      <w:numFmt w:val="bullet"/>
      <w:lvlText w:val="•"/>
      <w:lvlJc w:val="left"/>
      <w:pPr>
        <w:ind w:left="6128" w:hanging="360"/>
      </w:pPr>
      <w:rPr>
        <w:rFonts w:hint="default"/>
      </w:rPr>
    </w:lvl>
    <w:lvl w:ilvl="7" w:tplc="2D3CA5D4">
      <w:start w:val="1"/>
      <w:numFmt w:val="bullet"/>
      <w:lvlText w:val="•"/>
      <w:lvlJc w:val="left"/>
      <w:pPr>
        <w:ind w:left="7006" w:hanging="360"/>
      </w:pPr>
      <w:rPr>
        <w:rFonts w:hint="default"/>
      </w:rPr>
    </w:lvl>
    <w:lvl w:ilvl="8" w:tplc="26E2001C">
      <w:start w:val="1"/>
      <w:numFmt w:val="bullet"/>
      <w:lvlText w:val="•"/>
      <w:lvlJc w:val="left"/>
      <w:pPr>
        <w:ind w:left="7884" w:hanging="360"/>
      </w:pPr>
      <w:rPr>
        <w:rFonts w:hint="default"/>
      </w:rPr>
    </w:lvl>
  </w:abstractNum>
  <w:abstractNum w:abstractNumId="12">
    <w:nsid w:val="36274278"/>
    <w:multiLevelType w:val="hybridMultilevel"/>
    <w:tmpl w:val="9520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F147A"/>
    <w:multiLevelType w:val="hybridMultilevel"/>
    <w:tmpl w:val="62F8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F0513B"/>
    <w:multiLevelType w:val="hybridMultilevel"/>
    <w:tmpl w:val="557C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E2564"/>
    <w:multiLevelType w:val="hybridMultilevel"/>
    <w:tmpl w:val="E05E0F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FE7B31"/>
    <w:multiLevelType w:val="hybridMultilevel"/>
    <w:tmpl w:val="25A6D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A21B9"/>
    <w:multiLevelType w:val="hybridMultilevel"/>
    <w:tmpl w:val="B77803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49934574"/>
    <w:multiLevelType w:val="hybridMultilevel"/>
    <w:tmpl w:val="8D184202"/>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2A7062"/>
    <w:multiLevelType w:val="hybridMultilevel"/>
    <w:tmpl w:val="8272F44E"/>
    <w:lvl w:ilvl="0" w:tplc="C83A06F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1101E8"/>
    <w:multiLevelType w:val="hybridMultilevel"/>
    <w:tmpl w:val="91946B6A"/>
    <w:lvl w:ilvl="0" w:tplc="529209D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3C5826"/>
    <w:multiLevelType w:val="hybridMultilevel"/>
    <w:tmpl w:val="F970F022"/>
    <w:lvl w:ilvl="0" w:tplc="03E02514">
      <w:start w:val="1"/>
      <w:numFmt w:val="bullet"/>
      <w:lvlText w:val=""/>
      <w:lvlJc w:val="left"/>
      <w:pPr>
        <w:ind w:left="360" w:hanging="360"/>
      </w:pPr>
      <w:rPr>
        <w:rFonts w:ascii="Symbol" w:hAnsi="Symbol" w:hint="default"/>
        <w:sz w:val="22"/>
        <w:szCs w:val="22"/>
      </w:rPr>
    </w:lvl>
    <w:lvl w:ilvl="1" w:tplc="ECC24FD8">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194466"/>
    <w:multiLevelType w:val="hybridMultilevel"/>
    <w:tmpl w:val="17A223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863651"/>
    <w:multiLevelType w:val="hybridMultilevel"/>
    <w:tmpl w:val="278CA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10"/>
  </w:num>
  <w:num w:numId="3">
    <w:abstractNumId w:val="15"/>
  </w:num>
  <w:num w:numId="4">
    <w:abstractNumId w:val="5"/>
  </w:num>
  <w:num w:numId="5">
    <w:abstractNumId w:val="8"/>
  </w:num>
  <w:num w:numId="6">
    <w:abstractNumId w:val="9"/>
  </w:num>
  <w:num w:numId="7">
    <w:abstractNumId w:val="22"/>
  </w:num>
  <w:num w:numId="8">
    <w:abstractNumId w:val="2"/>
  </w:num>
  <w:num w:numId="9">
    <w:abstractNumId w:val="16"/>
  </w:num>
  <w:num w:numId="10">
    <w:abstractNumId w:val="21"/>
  </w:num>
  <w:num w:numId="11">
    <w:abstractNumId w:val="18"/>
  </w:num>
  <w:num w:numId="12">
    <w:abstractNumId w:val="12"/>
  </w:num>
  <w:num w:numId="13">
    <w:abstractNumId w:val="3"/>
  </w:num>
  <w:num w:numId="14">
    <w:abstractNumId w:val="0"/>
  </w:num>
  <w:num w:numId="15">
    <w:abstractNumId w:val="20"/>
  </w:num>
  <w:num w:numId="16">
    <w:abstractNumId w:val="23"/>
  </w:num>
  <w:num w:numId="17">
    <w:abstractNumId w:val="6"/>
  </w:num>
  <w:num w:numId="18">
    <w:abstractNumId w:val="14"/>
  </w:num>
  <w:num w:numId="19">
    <w:abstractNumId w:val="19"/>
  </w:num>
  <w:num w:numId="20">
    <w:abstractNumId w:val="4"/>
  </w:num>
  <w:num w:numId="21">
    <w:abstractNumId w:val="17"/>
  </w:num>
  <w:num w:numId="22">
    <w:abstractNumId w:val="1"/>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BD"/>
    <w:rsid w:val="000817ED"/>
    <w:rsid w:val="000B72D9"/>
    <w:rsid w:val="001015E8"/>
    <w:rsid w:val="0012348F"/>
    <w:rsid w:val="003F2569"/>
    <w:rsid w:val="003F2E0F"/>
    <w:rsid w:val="004F6EC3"/>
    <w:rsid w:val="00551BC6"/>
    <w:rsid w:val="005D3FE0"/>
    <w:rsid w:val="0060455C"/>
    <w:rsid w:val="00643343"/>
    <w:rsid w:val="006627B4"/>
    <w:rsid w:val="0067762E"/>
    <w:rsid w:val="006834D3"/>
    <w:rsid w:val="006850BF"/>
    <w:rsid w:val="006A1E14"/>
    <w:rsid w:val="006B537B"/>
    <w:rsid w:val="006B5F17"/>
    <w:rsid w:val="006D040B"/>
    <w:rsid w:val="006E42F1"/>
    <w:rsid w:val="006F57ED"/>
    <w:rsid w:val="007566D9"/>
    <w:rsid w:val="00784534"/>
    <w:rsid w:val="0082076B"/>
    <w:rsid w:val="008775D9"/>
    <w:rsid w:val="008C1274"/>
    <w:rsid w:val="008F367B"/>
    <w:rsid w:val="00904300"/>
    <w:rsid w:val="00985E04"/>
    <w:rsid w:val="0099190C"/>
    <w:rsid w:val="00996479"/>
    <w:rsid w:val="00AC1207"/>
    <w:rsid w:val="00B002B2"/>
    <w:rsid w:val="00B52459"/>
    <w:rsid w:val="00B57526"/>
    <w:rsid w:val="00C47948"/>
    <w:rsid w:val="00C740BD"/>
    <w:rsid w:val="00CC4D48"/>
    <w:rsid w:val="00CD7C7B"/>
    <w:rsid w:val="00D276F2"/>
    <w:rsid w:val="00D61591"/>
    <w:rsid w:val="00F0505B"/>
    <w:rsid w:val="00F9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118FF51-59BF-4064-8873-0EF04DE5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0BD"/>
    <w:pPr>
      <w:spacing w:after="0" w:line="240" w:lineRule="auto"/>
    </w:pPr>
    <w:rPr>
      <w:rFonts w:ascii="Calibri" w:eastAsia="Calibri" w:hAnsi="Calibri" w:cs="Times New Roman"/>
      <w:sz w:val="17"/>
    </w:rPr>
  </w:style>
  <w:style w:type="paragraph" w:styleId="Heading3">
    <w:name w:val="heading 3"/>
    <w:basedOn w:val="Normal"/>
    <w:link w:val="Heading3Char"/>
    <w:uiPriority w:val="1"/>
    <w:qFormat/>
    <w:rsid w:val="00996479"/>
    <w:pPr>
      <w:widowControl w:val="0"/>
      <w:ind w:left="140"/>
      <w:outlineLvl w:val="2"/>
    </w:pPr>
    <w:rPr>
      <w:rFonts w:ascii="Arial" w:eastAsia="Arial" w:hAnsi="Arial" w:cstheme="minorBidi"/>
      <w:b/>
      <w:bCs/>
      <w:sz w:val="24"/>
      <w:szCs w:val="24"/>
    </w:rPr>
  </w:style>
  <w:style w:type="paragraph" w:styleId="Heading4">
    <w:name w:val="heading 4"/>
    <w:basedOn w:val="Normal"/>
    <w:link w:val="Heading4Char"/>
    <w:uiPriority w:val="1"/>
    <w:qFormat/>
    <w:rsid w:val="00996479"/>
    <w:pPr>
      <w:widowControl w:val="0"/>
      <w:ind w:left="860" w:hanging="360"/>
      <w:outlineLvl w:val="3"/>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740BD"/>
    <w:rPr>
      <w:color w:val="0000FF"/>
      <w:u w:val="single"/>
    </w:rPr>
  </w:style>
  <w:style w:type="paragraph" w:styleId="NoSpacing">
    <w:name w:val="No Spacing"/>
    <w:uiPriority w:val="1"/>
    <w:qFormat/>
    <w:rsid w:val="00C740BD"/>
    <w:pPr>
      <w:spacing w:after="0" w:line="240" w:lineRule="auto"/>
    </w:pPr>
    <w:rPr>
      <w:rFonts w:ascii="Calibri" w:eastAsia="Calibri" w:hAnsi="Calibri" w:cs="Times New Roman"/>
      <w:sz w:val="17"/>
    </w:rPr>
  </w:style>
  <w:style w:type="paragraph" w:customStyle="1" w:styleId="SidebarTitle">
    <w:name w:val="Sidebar Title"/>
    <w:basedOn w:val="Normal"/>
    <w:qFormat/>
    <w:rsid w:val="00C740BD"/>
    <w:pPr>
      <w:pBdr>
        <w:bottom w:val="single" w:sz="4" w:space="1" w:color="9BBB59"/>
      </w:pBdr>
      <w:spacing w:before="200" w:after="200" w:line="276" w:lineRule="auto"/>
    </w:pPr>
    <w:rPr>
      <w:rFonts w:ascii="Cambria" w:hAnsi="Cambria"/>
      <w:color w:val="76923C"/>
      <w:sz w:val="24"/>
    </w:rPr>
  </w:style>
  <w:style w:type="paragraph" w:customStyle="1" w:styleId="CompanyName-Cover">
    <w:name w:val="Company Name - Cover"/>
    <w:basedOn w:val="Normal"/>
    <w:link w:val="CompanyName-CoverChar"/>
    <w:qFormat/>
    <w:rsid w:val="00C740BD"/>
    <w:rPr>
      <w:rFonts w:ascii="Cambria" w:hAnsi="Cambria"/>
    </w:rPr>
  </w:style>
  <w:style w:type="character" w:customStyle="1" w:styleId="CompanyName-CoverChar">
    <w:name w:val="Company Name - Cover Char"/>
    <w:link w:val="CompanyName-Cover"/>
    <w:rsid w:val="00C740BD"/>
    <w:rPr>
      <w:rFonts w:ascii="Cambria" w:eastAsia="Calibri" w:hAnsi="Cambria" w:cs="Times New Roman"/>
      <w:sz w:val="17"/>
    </w:rPr>
  </w:style>
  <w:style w:type="paragraph" w:styleId="ListParagraph">
    <w:name w:val="List Paragraph"/>
    <w:basedOn w:val="Normal"/>
    <w:uiPriority w:val="34"/>
    <w:unhideWhenUsed/>
    <w:qFormat/>
    <w:rsid w:val="00AC1207"/>
    <w:pPr>
      <w:ind w:left="720"/>
      <w:contextualSpacing/>
    </w:pPr>
  </w:style>
  <w:style w:type="paragraph" w:styleId="Header">
    <w:name w:val="header"/>
    <w:basedOn w:val="Normal"/>
    <w:link w:val="HeaderChar"/>
    <w:uiPriority w:val="99"/>
    <w:unhideWhenUsed/>
    <w:rsid w:val="00B002B2"/>
    <w:pPr>
      <w:tabs>
        <w:tab w:val="center" w:pos="4680"/>
        <w:tab w:val="right" w:pos="9360"/>
      </w:tabs>
    </w:pPr>
  </w:style>
  <w:style w:type="character" w:customStyle="1" w:styleId="HeaderChar">
    <w:name w:val="Header Char"/>
    <w:basedOn w:val="DefaultParagraphFont"/>
    <w:link w:val="Header"/>
    <w:uiPriority w:val="99"/>
    <w:rsid w:val="00B002B2"/>
    <w:rPr>
      <w:rFonts w:ascii="Calibri" w:eastAsia="Calibri" w:hAnsi="Calibri" w:cs="Times New Roman"/>
      <w:sz w:val="17"/>
    </w:rPr>
  </w:style>
  <w:style w:type="paragraph" w:styleId="Footer">
    <w:name w:val="footer"/>
    <w:basedOn w:val="Normal"/>
    <w:link w:val="FooterChar"/>
    <w:uiPriority w:val="99"/>
    <w:unhideWhenUsed/>
    <w:rsid w:val="00B002B2"/>
    <w:pPr>
      <w:tabs>
        <w:tab w:val="center" w:pos="4680"/>
        <w:tab w:val="right" w:pos="9360"/>
      </w:tabs>
    </w:pPr>
  </w:style>
  <w:style w:type="character" w:customStyle="1" w:styleId="FooterChar">
    <w:name w:val="Footer Char"/>
    <w:basedOn w:val="DefaultParagraphFont"/>
    <w:link w:val="Footer"/>
    <w:uiPriority w:val="99"/>
    <w:rsid w:val="00B002B2"/>
    <w:rPr>
      <w:rFonts w:ascii="Calibri" w:eastAsia="Calibri" w:hAnsi="Calibri" w:cs="Times New Roman"/>
      <w:sz w:val="17"/>
    </w:rPr>
  </w:style>
  <w:style w:type="paragraph" w:styleId="BalloonText">
    <w:name w:val="Balloon Text"/>
    <w:basedOn w:val="Normal"/>
    <w:link w:val="BalloonTextChar"/>
    <w:uiPriority w:val="99"/>
    <w:semiHidden/>
    <w:unhideWhenUsed/>
    <w:rsid w:val="006B5F17"/>
    <w:rPr>
      <w:rFonts w:ascii="Tahoma" w:hAnsi="Tahoma" w:cs="Tahoma"/>
      <w:sz w:val="16"/>
      <w:szCs w:val="16"/>
    </w:rPr>
  </w:style>
  <w:style w:type="character" w:customStyle="1" w:styleId="BalloonTextChar">
    <w:name w:val="Balloon Text Char"/>
    <w:basedOn w:val="DefaultParagraphFont"/>
    <w:link w:val="BalloonText"/>
    <w:uiPriority w:val="99"/>
    <w:semiHidden/>
    <w:rsid w:val="006B5F17"/>
    <w:rPr>
      <w:rFonts w:ascii="Tahoma" w:eastAsia="Calibri" w:hAnsi="Tahoma" w:cs="Tahoma"/>
      <w:sz w:val="16"/>
      <w:szCs w:val="16"/>
    </w:rPr>
  </w:style>
  <w:style w:type="paragraph" w:customStyle="1" w:styleId="SidebarBodyText">
    <w:name w:val="Sidebar Body Text"/>
    <w:basedOn w:val="Normal"/>
    <w:qFormat/>
    <w:rsid w:val="006B5F17"/>
    <w:pPr>
      <w:spacing w:after="200" w:line="384" w:lineRule="auto"/>
    </w:pPr>
    <w:rPr>
      <w:sz w:val="15"/>
    </w:rPr>
  </w:style>
  <w:style w:type="character" w:styleId="Emphasis">
    <w:name w:val="Emphasis"/>
    <w:uiPriority w:val="20"/>
    <w:qFormat/>
    <w:rsid w:val="005D3FE0"/>
    <w:rPr>
      <w:i/>
      <w:iCs/>
    </w:rPr>
  </w:style>
  <w:style w:type="paragraph" w:styleId="PlainText">
    <w:name w:val="Plain Text"/>
    <w:basedOn w:val="Normal"/>
    <w:link w:val="PlainTextChar"/>
    <w:uiPriority w:val="99"/>
    <w:unhideWhenUsed/>
    <w:rsid w:val="005D3FE0"/>
    <w:rPr>
      <w:rFonts w:ascii="Consolas" w:hAnsi="Consolas"/>
      <w:sz w:val="21"/>
      <w:szCs w:val="21"/>
    </w:rPr>
  </w:style>
  <w:style w:type="character" w:customStyle="1" w:styleId="PlainTextChar">
    <w:name w:val="Plain Text Char"/>
    <w:basedOn w:val="DefaultParagraphFont"/>
    <w:link w:val="PlainText"/>
    <w:uiPriority w:val="99"/>
    <w:rsid w:val="005D3FE0"/>
    <w:rPr>
      <w:rFonts w:ascii="Consolas" w:eastAsia="Calibri" w:hAnsi="Consolas" w:cs="Times New Roman"/>
      <w:sz w:val="21"/>
      <w:szCs w:val="21"/>
    </w:rPr>
  </w:style>
  <w:style w:type="paragraph" w:customStyle="1" w:styleId="NoParagraphStyle">
    <w:name w:val="[No Paragraph Style]"/>
    <w:rsid w:val="00B52459"/>
    <w:pPr>
      <w:widowControl w:val="0"/>
      <w:autoSpaceDE w:val="0"/>
      <w:autoSpaceDN w:val="0"/>
      <w:adjustRightInd w:val="0"/>
      <w:spacing w:after="0" w:line="288" w:lineRule="auto"/>
    </w:pPr>
    <w:rPr>
      <w:rFonts w:ascii="Times-Roman" w:eastAsia="Times New Roman" w:hAnsi="Times-Roman" w:cs="Times-Roman"/>
      <w:color w:val="000000"/>
      <w:sz w:val="24"/>
      <w:szCs w:val="24"/>
    </w:rPr>
  </w:style>
  <w:style w:type="character" w:customStyle="1" w:styleId="Heading3Char">
    <w:name w:val="Heading 3 Char"/>
    <w:basedOn w:val="DefaultParagraphFont"/>
    <w:link w:val="Heading3"/>
    <w:uiPriority w:val="1"/>
    <w:rsid w:val="00996479"/>
    <w:rPr>
      <w:rFonts w:ascii="Arial" w:eastAsia="Arial" w:hAnsi="Arial"/>
      <w:b/>
      <w:bCs/>
      <w:sz w:val="24"/>
      <w:szCs w:val="24"/>
    </w:rPr>
  </w:style>
  <w:style w:type="character" w:customStyle="1" w:styleId="Heading4Char">
    <w:name w:val="Heading 4 Char"/>
    <w:basedOn w:val="DefaultParagraphFont"/>
    <w:link w:val="Heading4"/>
    <w:uiPriority w:val="1"/>
    <w:rsid w:val="00996479"/>
    <w:rPr>
      <w:rFonts w:ascii="Calibri" w:eastAsia="Calibri" w:hAnsi="Calibri"/>
      <w:sz w:val="24"/>
      <w:szCs w:val="24"/>
    </w:rPr>
  </w:style>
  <w:style w:type="paragraph" w:styleId="BodyText">
    <w:name w:val="Body Text"/>
    <w:basedOn w:val="Normal"/>
    <w:link w:val="BodyTextChar"/>
    <w:uiPriority w:val="1"/>
    <w:qFormat/>
    <w:rsid w:val="00996479"/>
    <w:pPr>
      <w:widowControl w:val="0"/>
      <w:ind w:left="20"/>
    </w:pPr>
    <w:rPr>
      <w:rFonts w:cstheme="minorBidi"/>
      <w:sz w:val="21"/>
      <w:szCs w:val="21"/>
    </w:rPr>
  </w:style>
  <w:style w:type="character" w:customStyle="1" w:styleId="BodyTextChar">
    <w:name w:val="Body Text Char"/>
    <w:basedOn w:val="DefaultParagraphFont"/>
    <w:link w:val="BodyText"/>
    <w:uiPriority w:val="1"/>
    <w:rsid w:val="00996479"/>
    <w:rPr>
      <w:rFonts w:ascii="Calibri" w:eastAsia="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choolData.org" TargetMode="External"/><Relationship Id="rId13" Type="http://schemas.openxmlformats.org/officeDocument/2006/relationships/footer" Target="footer1.xml"/><Relationship Id="rId18" Type="http://schemas.openxmlformats.org/officeDocument/2006/relationships/hyperlink" Target="http://gradnation.org/report/dont-call-them-dropou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raduation.dpi.wi.gov/" TargetMode="External"/><Relationship Id="rId7" Type="http://schemas.openxmlformats.org/officeDocument/2006/relationships/endnotes" Target="endnotes.xml"/><Relationship Id="rId12" Type="http://schemas.openxmlformats.org/officeDocument/2006/relationships/hyperlink" Target="mailto:help@misd.net" TargetMode="External"/><Relationship Id="rId17" Type="http://schemas.openxmlformats.org/officeDocument/2006/relationships/hyperlink" Target="http://www.dropoutpreventio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graduation.dpi.wi.gov/grad_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owers@misd.net"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wisconsinrticenter.org/" TargetMode="External"/><Relationship Id="rId10" Type="http://schemas.openxmlformats.org/officeDocument/2006/relationships/hyperlink" Target="mailto:nbuyle@misd.net" TargetMode="External"/><Relationship Id="rId19" Type="http://schemas.openxmlformats.org/officeDocument/2006/relationships/hyperlink" Target="http://ies.ed.gov/ncee/WWC/topic.aspx?sid=3"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help@misd.net" TargetMode="External"/><Relationship Id="rId22" Type="http://schemas.openxmlformats.org/officeDocument/2006/relationships/hyperlink" Target="http://www.wisconsinpbis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5535-6914-467F-A70F-EB06F654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Buyle, Nancy</cp:lastModifiedBy>
  <cp:revision>4</cp:revision>
  <cp:lastPrinted>2014-09-23T00:14:00Z</cp:lastPrinted>
  <dcterms:created xsi:type="dcterms:W3CDTF">2014-09-23T00:32:00Z</dcterms:created>
  <dcterms:modified xsi:type="dcterms:W3CDTF">2014-10-13T15:35:00Z</dcterms:modified>
</cp:coreProperties>
</file>